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F9BD" w14:textId="26BE35D9" w:rsidR="007F63C0" w:rsidRPr="005E350A" w:rsidRDefault="007F63C0">
      <w:pPr>
        <w:rPr>
          <w:sz w:val="24"/>
          <w:szCs w:val="24"/>
        </w:rPr>
      </w:pPr>
    </w:p>
    <w:tbl>
      <w:tblPr>
        <w:tblStyle w:val="TableGrid"/>
        <w:tblW w:w="9351" w:type="dxa"/>
        <w:tblLayout w:type="fixed"/>
        <w:tblLook w:val="04A0" w:firstRow="1" w:lastRow="0" w:firstColumn="1" w:lastColumn="0" w:noHBand="0" w:noVBand="1"/>
      </w:tblPr>
      <w:tblGrid>
        <w:gridCol w:w="1645"/>
        <w:gridCol w:w="828"/>
        <w:gridCol w:w="2003"/>
        <w:gridCol w:w="1961"/>
        <w:gridCol w:w="828"/>
        <w:gridCol w:w="2086"/>
      </w:tblGrid>
      <w:tr w:rsidR="005E350A" w:rsidRPr="005E350A" w14:paraId="3193751D" w14:textId="77777777" w:rsidTr="001821E0">
        <w:tc>
          <w:tcPr>
            <w:tcW w:w="9351" w:type="dxa"/>
            <w:gridSpan w:val="6"/>
            <w:shd w:val="clear" w:color="auto" w:fill="F2F2F2" w:themeFill="background1" w:themeFillShade="F2"/>
          </w:tcPr>
          <w:p w14:paraId="25B0A938" w14:textId="648B4177" w:rsidR="005E350A" w:rsidRPr="005E350A" w:rsidRDefault="00DB2EA2" w:rsidP="005E350A">
            <w:pPr>
              <w:jc w:val="center"/>
              <w:rPr>
                <w:rFonts w:ascii="Calibri" w:hAnsi="Calibri" w:cs="Tahoma"/>
                <w:b/>
                <w:bCs/>
                <w:sz w:val="24"/>
                <w:szCs w:val="24"/>
              </w:rPr>
            </w:pPr>
            <w:r>
              <w:rPr>
                <w:rFonts w:ascii="Calibri" w:hAnsi="Calibri" w:cs="Tahoma"/>
                <w:sz w:val="24"/>
                <w:szCs w:val="24"/>
              </w:rPr>
              <w:t xml:space="preserve">Minutes for </w:t>
            </w:r>
            <w:r w:rsidR="005E350A" w:rsidRPr="005E350A">
              <w:rPr>
                <w:rFonts w:ascii="Calibri" w:hAnsi="Calibri" w:cs="Tahoma"/>
                <w:sz w:val="24"/>
                <w:szCs w:val="24"/>
              </w:rPr>
              <w:t xml:space="preserve">Meeting of the </w:t>
            </w:r>
            <w:r w:rsidR="00F12464">
              <w:rPr>
                <w:rFonts w:ascii="Calibri" w:hAnsi="Calibri" w:cs="Tahoma"/>
                <w:b/>
                <w:sz w:val="24"/>
                <w:szCs w:val="24"/>
              </w:rPr>
              <w:t>Full Governing Body</w:t>
            </w:r>
            <w:r w:rsidR="005E350A" w:rsidRPr="005E350A">
              <w:rPr>
                <w:rFonts w:ascii="Calibri" w:hAnsi="Calibri" w:cs="Tahoma"/>
                <w:sz w:val="24"/>
                <w:szCs w:val="24"/>
              </w:rPr>
              <w:t xml:space="preserve"> of</w:t>
            </w:r>
          </w:p>
          <w:p w14:paraId="05588FDB" w14:textId="77777777" w:rsidR="005E350A" w:rsidRPr="005E350A" w:rsidRDefault="005E350A" w:rsidP="005E350A">
            <w:pPr>
              <w:jc w:val="center"/>
              <w:rPr>
                <w:sz w:val="24"/>
                <w:szCs w:val="24"/>
              </w:rPr>
            </w:pPr>
            <w:r w:rsidRPr="005E350A">
              <w:rPr>
                <w:rFonts w:ascii="Calibri" w:hAnsi="Calibri" w:cs="Tahoma"/>
                <w:b/>
                <w:bCs/>
                <w:sz w:val="24"/>
                <w:szCs w:val="24"/>
              </w:rPr>
              <w:t>Ladysmith Federation</w:t>
            </w:r>
          </w:p>
        </w:tc>
      </w:tr>
      <w:tr w:rsidR="00DC2B36" w14:paraId="1156786B" w14:textId="77777777" w:rsidTr="001821E0">
        <w:tc>
          <w:tcPr>
            <w:tcW w:w="1645" w:type="dxa"/>
            <w:shd w:val="clear" w:color="auto" w:fill="F2F2F2" w:themeFill="background1" w:themeFillShade="F2"/>
          </w:tcPr>
          <w:p w14:paraId="0100A7FD" w14:textId="77777777" w:rsidR="00DC2B36" w:rsidRDefault="00DC2B36"/>
          <w:p w14:paraId="11394F35" w14:textId="77777777" w:rsidR="00DC2B36" w:rsidRDefault="00DC2B36">
            <w:r>
              <w:t>Date / Time</w:t>
            </w:r>
          </w:p>
          <w:p w14:paraId="5EA063DE" w14:textId="77777777" w:rsidR="00DC2B36" w:rsidRDefault="00DC2B36"/>
        </w:tc>
        <w:tc>
          <w:tcPr>
            <w:tcW w:w="2831" w:type="dxa"/>
            <w:gridSpan w:val="2"/>
          </w:tcPr>
          <w:p w14:paraId="4A242928" w14:textId="77777777" w:rsidR="0001561D" w:rsidRDefault="0001561D" w:rsidP="0001561D"/>
          <w:p w14:paraId="684BBC18" w14:textId="7B2F1817" w:rsidR="00DC2B36" w:rsidRDefault="00ED2B9A" w:rsidP="0001561D">
            <w:r>
              <w:t>9</w:t>
            </w:r>
            <w:r w:rsidRPr="00ED2B9A">
              <w:rPr>
                <w:vertAlign w:val="superscript"/>
              </w:rPr>
              <w:t>th</w:t>
            </w:r>
            <w:r>
              <w:t xml:space="preserve"> March</w:t>
            </w:r>
            <w:r w:rsidR="00826C16">
              <w:t xml:space="preserve"> 2020</w:t>
            </w:r>
            <w:r w:rsidR="00DC2B36">
              <w:t xml:space="preserve"> 17:30</w:t>
            </w:r>
          </w:p>
        </w:tc>
        <w:tc>
          <w:tcPr>
            <w:tcW w:w="1961" w:type="dxa"/>
            <w:shd w:val="clear" w:color="auto" w:fill="F2F2F2" w:themeFill="background1" w:themeFillShade="F2"/>
          </w:tcPr>
          <w:p w14:paraId="3C7BD962" w14:textId="77777777" w:rsidR="00DC2B36" w:rsidRDefault="00DC2B36"/>
          <w:p w14:paraId="764F5752" w14:textId="77777777" w:rsidR="00DC2B36" w:rsidRDefault="00DC2B36">
            <w:r>
              <w:t>Location</w:t>
            </w:r>
          </w:p>
        </w:tc>
        <w:tc>
          <w:tcPr>
            <w:tcW w:w="2914" w:type="dxa"/>
            <w:gridSpan w:val="2"/>
          </w:tcPr>
          <w:p w14:paraId="5CD5D302" w14:textId="77777777" w:rsidR="00DC2B36" w:rsidRDefault="00DC2B36"/>
          <w:p w14:paraId="120CD510" w14:textId="7CFDED22" w:rsidR="00DC2B36" w:rsidRDefault="00DC2B36" w:rsidP="00127DF3">
            <w:r>
              <w:t xml:space="preserve">Ladysmith </w:t>
            </w:r>
            <w:r w:rsidR="00F12464">
              <w:t>Junior</w:t>
            </w:r>
            <w:r>
              <w:t xml:space="preserve"> School</w:t>
            </w:r>
          </w:p>
        </w:tc>
      </w:tr>
      <w:tr w:rsidR="005247D3" w14:paraId="203D2867" w14:textId="77777777" w:rsidTr="001821E0">
        <w:tc>
          <w:tcPr>
            <w:tcW w:w="1645" w:type="dxa"/>
            <w:shd w:val="clear" w:color="auto" w:fill="F2F2F2" w:themeFill="background1" w:themeFillShade="F2"/>
          </w:tcPr>
          <w:p w14:paraId="3D565DCA" w14:textId="77777777" w:rsidR="005E350A" w:rsidRPr="00DC2B36" w:rsidRDefault="00DC2B36">
            <w:pPr>
              <w:rPr>
                <w:b/>
              </w:rPr>
            </w:pPr>
            <w:r>
              <w:rPr>
                <w:b/>
              </w:rPr>
              <w:t>Attendees</w:t>
            </w:r>
          </w:p>
        </w:tc>
        <w:tc>
          <w:tcPr>
            <w:tcW w:w="828" w:type="dxa"/>
            <w:shd w:val="clear" w:color="auto" w:fill="F2F2F2" w:themeFill="background1" w:themeFillShade="F2"/>
          </w:tcPr>
          <w:p w14:paraId="3558DBB6" w14:textId="77777777" w:rsidR="005E350A" w:rsidRPr="00DC2B36" w:rsidRDefault="00DC2B36">
            <w:pPr>
              <w:rPr>
                <w:b/>
              </w:rPr>
            </w:pPr>
            <w:r>
              <w:rPr>
                <w:b/>
              </w:rPr>
              <w:t>Initials</w:t>
            </w:r>
          </w:p>
        </w:tc>
        <w:tc>
          <w:tcPr>
            <w:tcW w:w="2003" w:type="dxa"/>
            <w:shd w:val="clear" w:color="auto" w:fill="F2F2F2" w:themeFill="background1" w:themeFillShade="F2"/>
          </w:tcPr>
          <w:p w14:paraId="2CF199FA" w14:textId="77777777" w:rsidR="005E350A" w:rsidRPr="00DC2B36" w:rsidRDefault="005E350A">
            <w:pPr>
              <w:rPr>
                <w:b/>
              </w:rPr>
            </w:pPr>
          </w:p>
        </w:tc>
        <w:tc>
          <w:tcPr>
            <w:tcW w:w="1961" w:type="dxa"/>
            <w:shd w:val="clear" w:color="auto" w:fill="F2F2F2" w:themeFill="background1" w:themeFillShade="F2"/>
          </w:tcPr>
          <w:p w14:paraId="4BACE2E3" w14:textId="77777777" w:rsidR="005E350A" w:rsidRPr="00DC2B36" w:rsidRDefault="00DC2B36">
            <w:pPr>
              <w:rPr>
                <w:b/>
              </w:rPr>
            </w:pPr>
            <w:r>
              <w:rPr>
                <w:b/>
              </w:rPr>
              <w:t xml:space="preserve">Attendees </w:t>
            </w:r>
          </w:p>
        </w:tc>
        <w:tc>
          <w:tcPr>
            <w:tcW w:w="828" w:type="dxa"/>
            <w:shd w:val="clear" w:color="auto" w:fill="F2F2F2" w:themeFill="background1" w:themeFillShade="F2"/>
          </w:tcPr>
          <w:p w14:paraId="4288FADA" w14:textId="77777777" w:rsidR="005E350A" w:rsidRPr="00DC2B36" w:rsidRDefault="00DC2B36">
            <w:pPr>
              <w:rPr>
                <w:b/>
              </w:rPr>
            </w:pPr>
            <w:r>
              <w:rPr>
                <w:b/>
              </w:rPr>
              <w:t>Initials</w:t>
            </w:r>
          </w:p>
        </w:tc>
        <w:tc>
          <w:tcPr>
            <w:tcW w:w="2086" w:type="dxa"/>
            <w:shd w:val="clear" w:color="auto" w:fill="F2F2F2" w:themeFill="background1" w:themeFillShade="F2"/>
          </w:tcPr>
          <w:p w14:paraId="1C0C559D" w14:textId="77777777" w:rsidR="005E350A" w:rsidRPr="00DC2B36" w:rsidRDefault="005E350A">
            <w:pPr>
              <w:rPr>
                <w:b/>
              </w:rPr>
            </w:pPr>
          </w:p>
        </w:tc>
      </w:tr>
      <w:tr w:rsidR="005247D3" w14:paraId="057ECAAC" w14:textId="77777777" w:rsidTr="001821E0">
        <w:tc>
          <w:tcPr>
            <w:tcW w:w="1645" w:type="dxa"/>
          </w:tcPr>
          <w:p w14:paraId="6543AC04" w14:textId="061DA582" w:rsidR="005247D3" w:rsidRPr="00266EF5" w:rsidRDefault="002026E4" w:rsidP="002026E4">
            <w:pPr>
              <w:spacing w:before="20" w:after="20"/>
              <w:rPr>
                <w:rFonts w:ascii="Calibri" w:hAnsi="Calibri" w:cs="Tahoma"/>
              </w:rPr>
            </w:pPr>
            <w:r>
              <w:rPr>
                <w:rFonts w:ascii="Calibri" w:hAnsi="Calibri" w:cs="Tahoma"/>
              </w:rPr>
              <w:t>Alex Banks</w:t>
            </w:r>
            <w:r w:rsidR="00E0557D">
              <w:rPr>
                <w:rFonts w:ascii="Calibri" w:hAnsi="Calibri" w:cs="Tahoma"/>
              </w:rPr>
              <w:t xml:space="preserve"> </w:t>
            </w:r>
          </w:p>
        </w:tc>
        <w:tc>
          <w:tcPr>
            <w:tcW w:w="828" w:type="dxa"/>
          </w:tcPr>
          <w:p w14:paraId="702B02EC" w14:textId="77777777" w:rsidR="005247D3" w:rsidRPr="00266EF5" w:rsidRDefault="002026E4" w:rsidP="005247D3">
            <w:pPr>
              <w:spacing w:before="20" w:after="20"/>
              <w:jc w:val="center"/>
              <w:rPr>
                <w:rFonts w:ascii="Calibri" w:hAnsi="Calibri" w:cs="Tahoma"/>
              </w:rPr>
            </w:pPr>
            <w:r>
              <w:rPr>
                <w:rFonts w:ascii="Calibri" w:hAnsi="Calibri" w:cs="Tahoma"/>
              </w:rPr>
              <w:t>AB</w:t>
            </w:r>
          </w:p>
        </w:tc>
        <w:tc>
          <w:tcPr>
            <w:tcW w:w="2003" w:type="dxa"/>
          </w:tcPr>
          <w:p w14:paraId="3D1C0009" w14:textId="77777777" w:rsidR="005247D3" w:rsidRPr="00266EF5" w:rsidRDefault="005247D3" w:rsidP="002026E4">
            <w:pPr>
              <w:spacing w:before="20" w:after="20"/>
              <w:rPr>
                <w:rFonts w:ascii="Calibri" w:hAnsi="Calibri" w:cs="Tahoma"/>
              </w:rPr>
            </w:pPr>
            <w:r w:rsidRPr="00266EF5">
              <w:rPr>
                <w:rFonts w:ascii="Calibri" w:hAnsi="Calibri" w:cs="Tahoma"/>
              </w:rPr>
              <w:t>Co-opted Governor</w:t>
            </w:r>
            <w:r w:rsidR="00F05458">
              <w:rPr>
                <w:rFonts w:ascii="Calibri" w:hAnsi="Calibri" w:cs="Tahoma"/>
              </w:rPr>
              <w:t xml:space="preserve"> </w:t>
            </w:r>
          </w:p>
        </w:tc>
        <w:tc>
          <w:tcPr>
            <w:tcW w:w="1961" w:type="dxa"/>
          </w:tcPr>
          <w:p w14:paraId="763A2D1C" w14:textId="77777777" w:rsidR="005247D3" w:rsidRPr="00266EF5" w:rsidRDefault="005247D3" w:rsidP="005247D3">
            <w:pPr>
              <w:spacing w:before="20" w:after="20"/>
              <w:rPr>
                <w:rFonts w:ascii="Calibri" w:hAnsi="Calibri" w:cs="Tahoma"/>
              </w:rPr>
            </w:pPr>
            <w:r w:rsidRPr="00266EF5">
              <w:rPr>
                <w:rFonts w:ascii="Calibri" w:hAnsi="Calibri" w:cs="Tahoma"/>
              </w:rPr>
              <w:t>Emma Brown</w:t>
            </w:r>
          </w:p>
        </w:tc>
        <w:tc>
          <w:tcPr>
            <w:tcW w:w="828" w:type="dxa"/>
          </w:tcPr>
          <w:p w14:paraId="30E19531" w14:textId="77777777" w:rsidR="005247D3" w:rsidRPr="00266EF5" w:rsidRDefault="005247D3" w:rsidP="005247D3">
            <w:pPr>
              <w:spacing w:before="20" w:after="20"/>
              <w:jc w:val="center"/>
              <w:rPr>
                <w:rFonts w:ascii="Calibri" w:hAnsi="Calibri" w:cs="Tahoma"/>
              </w:rPr>
            </w:pPr>
            <w:r w:rsidRPr="00266EF5">
              <w:rPr>
                <w:rFonts w:ascii="Calibri" w:hAnsi="Calibri" w:cs="Tahoma"/>
              </w:rPr>
              <w:t>EB</w:t>
            </w:r>
          </w:p>
        </w:tc>
        <w:tc>
          <w:tcPr>
            <w:tcW w:w="2086" w:type="dxa"/>
          </w:tcPr>
          <w:p w14:paraId="592542C1" w14:textId="77777777" w:rsidR="005247D3" w:rsidRPr="00266EF5" w:rsidRDefault="005247D3" w:rsidP="005247D3">
            <w:pPr>
              <w:spacing w:before="20" w:after="20"/>
            </w:pPr>
            <w:r w:rsidRPr="00266EF5">
              <w:t>Headteacher LINS</w:t>
            </w:r>
          </w:p>
        </w:tc>
      </w:tr>
      <w:tr w:rsidR="00FD72D2" w14:paraId="42E0A435" w14:textId="77777777" w:rsidTr="001821E0">
        <w:tc>
          <w:tcPr>
            <w:tcW w:w="1645" w:type="dxa"/>
          </w:tcPr>
          <w:p w14:paraId="7DA6E48B" w14:textId="77777777" w:rsidR="00FD72D2" w:rsidRDefault="00FD72D2" w:rsidP="00FD72D2">
            <w:pPr>
              <w:spacing w:before="20" w:after="20"/>
              <w:rPr>
                <w:rFonts w:ascii="Calibri" w:hAnsi="Calibri" w:cs="Tahoma"/>
              </w:rPr>
            </w:pPr>
            <w:r>
              <w:rPr>
                <w:rFonts w:ascii="Calibri" w:hAnsi="Calibri" w:cs="Tahoma"/>
              </w:rPr>
              <w:t xml:space="preserve">Amy Grashoff </w:t>
            </w:r>
          </w:p>
          <w:p w14:paraId="6C31D2D1" w14:textId="2CAA0BB5" w:rsidR="007C2FB9" w:rsidRPr="007C2FB9" w:rsidRDefault="007C2FB9" w:rsidP="00FD72D2">
            <w:pPr>
              <w:spacing w:before="20" w:after="20"/>
              <w:rPr>
                <w:rFonts w:ascii="Calibri" w:hAnsi="Calibri" w:cs="Tahoma"/>
                <w:sz w:val="18"/>
                <w:szCs w:val="18"/>
              </w:rPr>
            </w:pPr>
            <w:r w:rsidRPr="007C2FB9">
              <w:rPr>
                <w:rFonts w:ascii="Calibri" w:hAnsi="Calibri" w:cs="Tahoma"/>
                <w:sz w:val="18"/>
                <w:szCs w:val="18"/>
              </w:rPr>
              <w:t>(left 19:30)</w:t>
            </w:r>
          </w:p>
        </w:tc>
        <w:tc>
          <w:tcPr>
            <w:tcW w:w="828" w:type="dxa"/>
          </w:tcPr>
          <w:p w14:paraId="4E718DD1" w14:textId="3007FE97" w:rsidR="00FD72D2" w:rsidRDefault="00FD72D2" w:rsidP="00FD72D2">
            <w:pPr>
              <w:spacing w:before="20" w:after="20"/>
              <w:jc w:val="center"/>
              <w:rPr>
                <w:rFonts w:ascii="Calibri" w:hAnsi="Calibri" w:cs="Tahoma"/>
              </w:rPr>
            </w:pPr>
            <w:r>
              <w:rPr>
                <w:rFonts w:ascii="Calibri" w:hAnsi="Calibri" w:cs="Tahoma"/>
              </w:rPr>
              <w:t>AG</w:t>
            </w:r>
          </w:p>
        </w:tc>
        <w:tc>
          <w:tcPr>
            <w:tcW w:w="2003" w:type="dxa"/>
          </w:tcPr>
          <w:p w14:paraId="755A685C" w14:textId="3DBEB29C" w:rsidR="00FD72D2" w:rsidRDefault="00FD72D2" w:rsidP="00FD72D2">
            <w:pPr>
              <w:spacing w:before="20" w:after="20"/>
              <w:rPr>
                <w:rFonts w:cstheme="minorHAnsi"/>
              </w:rPr>
            </w:pPr>
            <w:r>
              <w:rPr>
                <w:rFonts w:cstheme="minorHAnsi"/>
              </w:rPr>
              <w:t>Parent Governor</w:t>
            </w:r>
          </w:p>
        </w:tc>
        <w:tc>
          <w:tcPr>
            <w:tcW w:w="1961" w:type="dxa"/>
          </w:tcPr>
          <w:p w14:paraId="28627EAB" w14:textId="4EDE0B2A" w:rsidR="00FD72D2" w:rsidRPr="00266EF5" w:rsidRDefault="00FD72D2" w:rsidP="00FD72D2">
            <w:pPr>
              <w:spacing w:before="20" w:after="20"/>
              <w:rPr>
                <w:rFonts w:ascii="Calibri" w:hAnsi="Calibri" w:cs="Tahoma"/>
              </w:rPr>
            </w:pPr>
            <w:r>
              <w:rPr>
                <w:rFonts w:ascii="Calibri" w:hAnsi="Calibri" w:cs="Tahoma"/>
              </w:rPr>
              <w:t>James Hewlett</w:t>
            </w:r>
          </w:p>
        </w:tc>
        <w:tc>
          <w:tcPr>
            <w:tcW w:w="828" w:type="dxa"/>
          </w:tcPr>
          <w:p w14:paraId="65A239AA" w14:textId="375F34BB" w:rsidR="00FD72D2" w:rsidRPr="00266EF5" w:rsidRDefault="00FD72D2" w:rsidP="00FD72D2">
            <w:pPr>
              <w:spacing w:before="20" w:after="20"/>
              <w:jc w:val="center"/>
              <w:rPr>
                <w:rFonts w:ascii="Calibri" w:hAnsi="Calibri" w:cs="Tahoma"/>
              </w:rPr>
            </w:pPr>
            <w:r>
              <w:rPr>
                <w:rFonts w:ascii="Calibri" w:hAnsi="Calibri" w:cs="Tahoma"/>
              </w:rPr>
              <w:t>JH</w:t>
            </w:r>
          </w:p>
        </w:tc>
        <w:tc>
          <w:tcPr>
            <w:tcW w:w="2086" w:type="dxa"/>
          </w:tcPr>
          <w:p w14:paraId="1B8B1CE8" w14:textId="5A76C80B" w:rsidR="00FD72D2" w:rsidRPr="00266EF5" w:rsidRDefault="00FD72D2" w:rsidP="00FD72D2">
            <w:pPr>
              <w:spacing w:before="20" w:after="20"/>
            </w:pPr>
            <w:r>
              <w:rPr>
                <w:rFonts w:ascii="Calibri" w:hAnsi="Calibri" w:cs="Tahoma"/>
              </w:rPr>
              <w:t>Co-opted Governor</w:t>
            </w:r>
          </w:p>
        </w:tc>
      </w:tr>
      <w:tr w:rsidR="00FD72D2" w14:paraId="5E4487DC" w14:textId="77777777" w:rsidTr="001821E0">
        <w:tc>
          <w:tcPr>
            <w:tcW w:w="1645" w:type="dxa"/>
          </w:tcPr>
          <w:p w14:paraId="3F085A5F" w14:textId="77777777" w:rsidR="00FD72D2" w:rsidRPr="00266EF5" w:rsidRDefault="00FD72D2" w:rsidP="00FD72D2">
            <w:pPr>
              <w:spacing w:before="20" w:after="20"/>
              <w:rPr>
                <w:rFonts w:ascii="Calibri" w:hAnsi="Calibri" w:cs="Tahoma"/>
              </w:rPr>
            </w:pPr>
            <w:r>
              <w:rPr>
                <w:rFonts w:ascii="Calibri" w:hAnsi="Calibri" w:cs="Tahoma"/>
              </w:rPr>
              <w:t>Anthony Fothergill</w:t>
            </w:r>
          </w:p>
        </w:tc>
        <w:tc>
          <w:tcPr>
            <w:tcW w:w="828" w:type="dxa"/>
          </w:tcPr>
          <w:p w14:paraId="3E7FD58A" w14:textId="77777777" w:rsidR="00FD72D2" w:rsidRPr="00266EF5" w:rsidRDefault="00FD72D2" w:rsidP="00FD72D2">
            <w:pPr>
              <w:spacing w:before="20" w:after="20"/>
              <w:jc w:val="center"/>
              <w:rPr>
                <w:rFonts w:ascii="Calibri" w:hAnsi="Calibri" w:cs="Tahoma"/>
              </w:rPr>
            </w:pPr>
            <w:r>
              <w:rPr>
                <w:rFonts w:ascii="Calibri" w:hAnsi="Calibri" w:cs="Tahoma"/>
              </w:rPr>
              <w:t>AF</w:t>
            </w:r>
          </w:p>
        </w:tc>
        <w:tc>
          <w:tcPr>
            <w:tcW w:w="2003" w:type="dxa"/>
          </w:tcPr>
          <w:p w14:paraId="492FDF9B" w14:textId="77777777" w:rsidR="00FD72D2" w:rsidRPr="00266EF5" w:rsidRDefault="00FD72D2" w:rsidP="00FD72D2">
            <w:pPr>
              <w:spacing w:before="20" w:after="20"/>
              <w:rPr>
                <w:rFonts w:ascii="Calibri" w:hAnsi="Calibri" w:cs="Tahoma"/>
              </w:rPr>
            </w:pPr>
            <w:r>
              <w:rPr>
                <w:rFonts w:ascii="Calibri" w:hAnsi="Calibri" w:cs="Tahoma"/>
              </w:rPr>
              <w:t>LA Governor</w:t>
            </w:r>
          </w:p>
        </w:tc>
        <w:tc>
          <w:tcPr>
            <w:tcW w:w="1961" w:type="dxa"/>
          </w:tcPr>
          <w:p w14:paraId="4CA21A4B" w14:textId="652E2233" w:rsidR="00FD72D2" w:rsidRPr="009842E8" w:rsidRDefault="00FD72D2" w:rsidP="00FD72D2">
            <w:pPr>
              <w:spacing w:before="20" w:after="20"/>
              <w:rPr>
                <w:rFonts w:ascii="Calibri" w:hAnsi="Calibri" w:cs="Tahoma"/>
              </w:rPr>
            </w:pPr>
            <w:r>
              <w:rPr>
                <w:rFonts w:ascii="Calibri" w:hAnsi="Calibri" w:cs="Tahoma"/>
              </w:rPr>
              <w:t>Lesley Dunford (Chair)</w:t>
            </w:r>
          </w:p>
        </w:tc>
        <w:tc>
          <w:tcPr>
            <w:tcW w:w="828" w:type="dxa"/>
          </w:tcPr>
          <w:p w14:paraId="01D7990D" w14:textId="35E2FD4F" w:rsidR="00FD72D2" w:rsidRPr="009842E8" w:rsidRDefault="00FD72D2" w:rsidP="00FD72D2">
            <w:pPr>
              <w:spacing w:before="20" w:after="20"/>
              <w:jc w:val="center"/>
              <w:rPr>
                <w:rFonts w:ascii="Calibri" w:hAnsi="Calibri" w:cs="Tahoma"/>
              </w:rPr>
            </w:pPr>
            <w:r>
              <w:rPr>
                <w:rFonts w:cstheme="minorHAnsi"/>
              </w:rPr>
              <w:t>LD</w:t>
            </w:r>
          </w:p>
        </w:tc>
        <w:tc>
          <w:tcPr>
            <w:tcW w:w="2086" w:type="dxa"/>
          </w:tcPr>
          <w:p w14:paraId="4717271E" w14:textId="601C8010" w:rsidR="00FD72D2" w:rsidRPr="009842E8" w:rsidRDefault="00FD72D2" w:rsidP="00FD72D2">
            <w:pPr>
              <w:spacing w:before="20" w:after="20"/>
              <w:rPr>
                <w:rFonts w:ascii="Calibri" w:hAnsi="Calibri" w:cs="Tahoma"/>
              </w:rPr>
            </w:pPr>
            <w:r>
              <w:rPr>
                <w:rFonts w:ascii="Calibri" w:hAnsi="Calibri" w:cs="Tahoma"/>
              </w:rPr>
              <w:t>Co-opted Governor</w:t>
            </w:r>
          </w:p>
        </w:tc>
      </w:tr>
      <w:tr w:rsidR="00FD72D2" w14:paraId="235E44B7" w14:textId="77777777" w:rsidTr="00C6521C">
        <w:tc>
          <w:tcPr>
            <w:tcW w:w="1645" w:type="dxa"/>
          </w:tcPr>
          <w:p w14:paraId="270CBC15" w14:textId="0C311993" w:rsidR="00FD72D2" w:rsidRPr="000157AA" w:rsidRDefault="00FD72D2" w:rsidP="00B92458">
            <w:pPr>
              <w:spacing w:before="20" w:after="20"/>
              <w:rPr>
                <w:rFonts w:ascii="Calibri" w:hAnsi="Calibri" w:cs="Tahoma"/>
                <w:sz w:val="16"/>
                <w:szCs w:val="16"/>
              </w:rPr>
            </w:pPr>
            <w:r>
              <w:rPr>
                <w:rFonts w:ascii="Calibri" w:hAnsi="Calibri" w:cs="Tahoma"/>
              </w:rPr>
              <w:t>Jill Green</w:t>
            </w:r>
            <w:r w:rsidR="00B92458">
              <w:rPr>
                <w:rFonts w:ascii="Calibri" w:hAnsi="Calibri" w:cs="Tahoma"/>
              </w:rPr>
              <w:t xml:space="preserve"> </w:t>
            </w:r>
            <w:r w:rsidR="00B92458" w:rsidRPr="00B92458">
              <w:rPr>
                <w:rFonts w:ascii="Calibri" w:hAnsi="Calibri" w:cs="Tahoma"/>
                <w:sz w:val="18"/>
                <w:szCs w:val="18"/>
              </w:rPr>
              <w:t>(arrived 17:45) (left 19:20)</w:t>
            </w:r>
            <w:r>
              <w:rPr>
                <w:rFonts w:ascii="Calibri" w:hAnsi="Calibri" w:cs="Tahoma"/>
              </w:rPr>
              <w:t xml:space="preserve"> </w:t>
            </w:r>
            <w:r w:rsidR="00C109B7">
              <w:rPr>
                <w:rFonts w:ascii="Calibri" w:hAnsi="Calibri" w:cs="Tahoma"/>
              </w:rPr>
              <w:t xml:space="preserve">  </w:t>
            </w:r>
          </w:p>
        </w:tc>
        <w:tc>
          <w:tcPr>
            <w:tcW w:w="828" w:type="dxa"/>
          </w:tcPr>
          <w:p w14:paraId="2E9846F9" w14:textId="3DD88CE0" w:rsidR="00FD72D2" w:rsidRDefault="00FD72D2" w:rsidP="00FD72D2">
            <w:pPr>
              <w:spacing w:before="20" w:after="20"/>
              <w:jc w:val="center"/>
              <w:rPr>
                <w:rFonts w:ascii="Calibri" w:hAnsi="Calibri" w:cs="Tahoma"/>
              </w:rPr>
            </w:pPr>
            <w:r>
              <w:rPr>
                <w:rFonts w:ascii="Calibri" w:hAnsi="Calibri" w:cs="Tahoma"/>
              </w:rPr>
              <w:t>JG</w:t>
            </w:r>
          </w:p>
        </w:tc>
        <w:tc>
          <w:tcPr>
            <w:tcW w:w="2003" w:type="dxa"/>
          </w:tcPr>
          <w:p w14:paraId="22E79407" w14:textId="37A13EF9" w:rsidR="00FD72D2" w:rsidRDefault="00FD72D2" w:rsidP="00FD72D2">
            <w:pPr>
              <w:spacing w:before="20" w:after="20"/>
              <w:rPr>
                <w:rFonts w:ascii="Calibri" w:hAnsi="Calibri" w:cs="Tahoma"/>
              </w:rPr>
            </w:pPr>
            <w:r>
              <w:rPr>
                <w:rFonts w:ascii="Calibri" w:hAnsi="Calibri" w:cs="Tahoma"/>
              </w:rPr>
              <w:t>Co-opted Governor</w:t>
            </w:r>
          </w:p>
        </w:tc>
        <w:tc>
          <w:tcPr>
            <w:tcW w:w="1961" w:type="dxa"/>
          </w:tcPr>
          <w:p w14:paraId="292694A8" w14:textId="40625AD7" w:rsidR="00FD72D2" w:rsidRDefault="00FD72D2" w:rsidP="00FD72D2">
            <w:pPr>
              <w:spacing w:before="20" w:after="20"/>
              <w:rPr>
                <w:rFonts w:ascii="Calibri" w:hAnsi="Calibri" w:cs="Tahoma"/>
              </w:rPr>
            </w:pPr>
            <w:r>
              <w:rPr>
                <w:rFonts w:ascii="Calibri" w:hAnsi="Calibri" w:cs="Tahoma"/>
              </w:rPr>
              <w:t>Heather Mills</w:t>
            </w:r>
          </w:p>
        </w:tc>
        <w:tc>
          <w:tcPr>
            <w:tcW w:w="828" w:type="dxa"/>
          </w:tcPr>
          <w:p w14:paraId="4821A8C7" w14:textId="1843B4E3" w:rsidR="00FD72D2" w:rsidRDefault="00FD72D2" w:rsidP="00FD72D2">
            <w:pPr>
              <w:spacing w:before="20" w:after="20"/>
              <w:jc w:val="center"/>
              <w:rPr>
                <w:rFonts w:ascii="Calibri" w:hAnsi="Calibri" w:cs="Tahoma"/>
              </w:rPr>
            </w:pPr>
            <w:r>
              <w:rPr>
                <w:rFonts w:ascii="Calibri" w:hAnsi="Calibri" w:cs="Tahoma"/>
              </w:rPr>
              <w:t>HM</w:t>
            </w:r>
          </w:p>
        </w:tc>
        <w:tc>
          <w:tcPr>
            <w:tcW w:w="2086" w:type="dxa"/>
          </w:tcPr>
          <w:p w14:paraId="4E54B987" w14:textId="787F2694" w:rsidR="00FD72D2" w:rsidRDefault="00FD72D2" w:rsidP="00FD72D2">
            <w:pPr>
              <w:spacing w:before="20" w:after="20"/>
              <w:rPr>
                <w:rFonts w:ascii="Calibri" w:hAnsi="Calibri" w:cs="Tahoma"/>
              </w:rPr>
            </w:pPr>
            <w:r>
              <w:rPr>
                <w:rFonts w:cstheme="minorHAnsi"/>
              </w:rPr>
              <w:t>Co-opted Governor</w:t>
            </w:r>
          </w:p>
        </w:tc>
      </w:tr>
      <w:tr w:rsidR="00FD72D2" w14:paraId="0C99D14E" w14:textId="77777777" w:rsidTr="001821E0">
        <w:tc>
          <w:tcPr>
            <w:tcW w:w="1645" w:type="dxa"/>
          </w:tcPr>
          <w:p w14:paraId="4FD4EBC1" w14:textId="7BC04C59" w:rsidR="00FD72D2" w:rsidRDefault="00FD72D2" w:rsidP="00FD72D2">
            <w:pPr>
              <w:spacing w:before="20" w:after="20"/>
              <w:rPr>
                <w:rFonts w:ascii="Calibri" w:hAnsi="Calibri" w:cs="Tahoma"/>
              </w:rPr>
            </w:pPr>
            <w:r>
              <w:rPr>
                <w:rFonts w:ascii="Calibri" w:hAnsi="Calibri" w:cs="Tahoma"/>
              </w:rPr>
              <w:t>Sarah John</w:t>
            </w:r>
          </w:p>
        </w:tc>
        <w:tc>
          <w:tcPr>
            <w:tcW w:w="828" w:type="dxa"/>
          </w:tcPr>
          <w:p w14:paraId="36653D74" w14:textId="1B3DFE3A" w:rsidR="00FD72D2" w:rsidRDefault="00FD72D2" w:rsidP="00FD72D2">
            <w:pPr>
              <w:spacing w:before="20" w:after="20"/>
              <w:jc w:val="center"/>
              <w:rPr>
                <w:rFonts w:ascii="Calibri" w:hAnsi="Calibri" w:cs="Tahoma"/>
              </w:rPr>
            </w:pPr>
            <w:r>
              <w:rPr>
                <w:rFonts w:ascii="Calibri" w:hAnsi="Calibri" w:cs="Tahoma"/>
              </w:rPr>
              <w:t>SJ</w:t>
            </w:r>
          </w:p>
        </w:tc>
        <w:tc>
          <w:tcPr>
            <w:tcW w:w="2003" w:type="dxa"/>
          </w:tcPr>
          <w:p w14:paraId="64F36C05" w14:textId="344EAF58" w:rsidR="00FD72D2" w:rsidRDefault="00FD72D2" w:rsidP="00FD72D2">
            <w:pPr>
              <w:spacing w:before="20" w:after="20"/>
              <w:rPr>
                <w:rFonts w:ascii="Calibri" w:hAnsi="Calibri" w:cs="Tahoma"/>
              </w:rPr>
            </w:pPr>
            <w:r>
              <w:rPr>
                <w:rFonts w:ascii="Calibri" w:hAnsi="Calibri" w:cs="Tahoma"/>
              </w:rPr>
              <w:t>Staff Governor</w:t>
            </w:r>
          </w:p>
        </w:tc>
        <w:tc>
          <w:tcPr>
            <w:tcW w:w="1961" w:type="dxa"/>
          </w:tcPr>
          <w:p w14:paraId="6983F6B2" w14:textId="3D2C90F4" w:rsidR="00FD72D2" w:rsidRPr="00260456" w:rsidRDefault="00FD72D2" w:rsidP="00FD72D2">
            <w:pPr>
              <w:spacing w:before="20" w:after="20"/>
              <w:rPr>
                <w:rFonts w:ascii="Calibri" w:hAnsi="Calibri" w:cs="Tahoma"/>
              </w:rPr>
            </w:pPr>
          </w:p>
        </w:tc>
        <w:tc>
          <w:tcPr>
            <w:tcW w:w="828" w:type="dxa"/>
          </w:tcPr>
          <w:p w14:paraId="069C06AD" w14:textId="3DD8B1DF" w:rsidR="00FD72D2" w:rsidRPr="00260456" w:rsidRDefault="00FD72D2" w:rsidP="00FD72D2">
            <w:pPr>
              <w:spacing w:before="20" w:after="20"/>
              <w:jc w:val="center"/>
              <w:rPr>
                <w:rFonts w:ascii="Calibri" w:hAnsi="Calibri" w:cs="Tahoma"/>
              </w:rPr>
            </w:pPr>
          </w:p>
        </w:tc>
        <w:tc>
          <w:tcPr>
            <w:tcW w:w="2086" w:type="dxa"/>
          </w:tcPr>
          <w:p w14:paraId="2AB8BF90" w14:textId="1080F236" w:rsidR="00FD72D2" w:rsidRDefault="00FD72D2" w:rsidP="00FD72D2">
            <w:pPr>
              <w:spacing w:before="20" w:after="20"/>
              <w:rPr>
                <w:rFonts w:cstheme="minorHAnsi"/>
              </w:rPr>
            </w:pPr>
          </w:p>
        </w:tc>
      </w:tr>
      <w:tr w:rsidR="00FD72D2" w14:paraId="4990CBEF" w14:textId="77777777" w:rsidTr="001821E0">
        <w:tc>
          <w:tcPr>
            <w:tcW w:w="9351" w:type="dxa"/>
            <w:gridSpan w:val="6"/>
            <w:shd w:val="clear" w:color="auto" w:fill="F2F2F2" w:themeFill="background1" w:themeFillShade="F2"/>
          </w:tcPr>
          <w:p w14:paraId="75C2B46E" w14:textId="77777777" w:rsidR="00FD72D2" w:rsidRPr="005247D3" w:rsidRDefault="00FD72D2" w:rsidP="00FD72D2">
            <w:pPr>
              <w:spacing w:before="20" w:after="20"/>
              <w:rPr>
                <w:rFonts w:cstheme="minorHAnsi"/>
                <w:b/>
              </w:rPr>
            </w:pPr>
            <w:r>
              <w:rPr>
                <w:rFonts w:cstheme="minorHAnsi"/>
                <w:b/>
              </w:rPr>
              <w:t>Present</w:t>
            </w:r>
          </w:p>
        </w:tc>
      </w:tr>
      <w:tr w:rsidR="00FD72D2" w14:paraId="378BE5C5" w14:textId="77777777" w:rsidTr="001821E0">
        <w:tc>
          <w:tcPr>
            <w:tcW w:w="1645" w:type="dxa"/>
          </w:tcPr>
          <w:p w14:paraId="52EC5FEC" w14:textId="77777777" w:rsidR="00FD72D2" w:rsidRDefault="00FD72D2" w:rsidP="00FD72D2">
            <w:pPr>
              <w:spacing w:before="20" w:after="20"/>
              <w:rPr>
                <w:rFonts w:ascii="Calibri" w:hAnsi="Calibri" w:cs="Tahoma"/>
              </w:rPr>
            </w:pPr>
            <w:r>
              <w:rPr>
                <w:rFonts w:ascii="Calibri" w:hAnsi="Calibri" w:cs="Tahoma"/>
              </w:rPr>
              <w:t>Jo Gawler-Collins</w:t>
            </w:r>
          </w:p>
        </w:tc>
        <w:tc>
          <w:tcPr>
            <w:tcW w:w="828" w:type="dxa"/>
          </w:tcPr>
          <w:p w14:paraId="5128C13E" w14:textId="77777777" w:rsidR="00FD72D2" w:rsidRDefault="00FD72D2" w:rsidP="00FD72D2">
            <w:pPr>
              <w:spacing w:before="20" w:after="20"/>
              <w:jc w:val="center"/>
              <w:rPr>
                <w:rFonts w:ascii="Calibri" w:hAnsi="Calibri" w:cs="Tahoma"/>
              </w:rPr>
            </w:pPr>
            <w:r>
              <w:rPr>
                <w:rFonts w:ascii="Calibri" w:hAnsi="Calibri" w:cs="Tahoma"/>
              </w:rPr>
              <w:t>JGC</w:t>
            </w:r>
          </w:p>
        </w:tc>
        <w:tc>
          <w:tcPr>
            <w:tcW w:w="2003" w:type="dxa"/>
          </w:tcPr>
          <w:p w14:paraId="238A3F91" w14:textId="77777777" w:rsidR="00FD72D2" w:rsidRDefault="00FD72D2" w:rsidP="00FD72D2">
            <w:pPr>
              <w:spacing w:before="20" w:after="20"/>
              <w:rPr>
                <w:rFonts w:ascii="Calibri" w:hAnsi="Calibri" w:cs="Tahoma"/>
              </w:rPr>
            </w:pPr>
            <w:r>
              <w:rPr>
                <w:rFonts w:ascii="Calibri" w:hAnsi="Calibri" w:cs="Tahoma"/>
              </w:rPr>
              <w:t>Clerk to Governors</w:t>
            </w:r>
          </w:p>
        </w:tc>
        <w:tc>
          <w:tcPr>
            <w:tcW w:w="1961" w:type="dxa"/>
          </w:tcPr>
          <w:p w14:paraId="09B56191" w14:textId="5DACDD7F" w:rsidR="00FD72D2" w:rsidRDefault="00B51BAC" w:rsidP="00FD72D2">
            <w:pPr>
              <w:spacing w:before="20" w:after="20"/>
              <w:rPr>
                <w:rFonts w:ascii="Calibri" w:hAnsi="Calibri" w:cs="Tahoma"/>
              </w:rPr>
            </w:pPr>
            <w:r>
              <w:rPr>
                <w:rFonts w:ascii="Calibri" w:hAnsi="Calibri" w:cs="Tahoma"/>
              </w:rPr>
              <w:t>Jessie Hay</w:t>
            </w:r>
            <w:r w:rsidR="00B92458">
              <w:rPr>
                <w:rFonts w:ascii="Calibri" w:hAnsi="Calibri" w:cs="Tahoma"/>
              </w:rPr>
              <w:t xml:space="preserve"> </w:t>
            </w:r>
            <w:r w:rsidR="00B92458" w:rsidRPr="00B92458">
              <w:rPr>
                <w:rFonts w:ascii="Calibri" w:hAnsi="Calibri" w:cs="Tahoma"/>
                <w:sz w:val="18"/>
                <w:szCs w:val="18"/>
              </w:rPr>
              <w:t>(left 18:15)</w:t>
            </w:r>
          </w:p>
        </w:tc>
        <w:tc>
          <w:tcPr>
            <w:tcW w:w="828" w:type="dxa"/>
          </w:tcPr>
          <w:p w14:paraId="0E6C9A85" w14:textId="7E35C718" w:rsidR="00FD72D2" w:rsidRPr="00127DF3" w:rsidRDefault="00B51BAC" w:rsidP="00FD72D2">
            <w:pPr>
              <w:spacing w:before="20" w:after="20"/>
              <w:jc w:val="center"/>
              <w:rPr>
                <w:rFonts w:cstheme="minorHAnsi"/>
              </w:rPr>
            </w:pPr>
            <w:r>
              <w:rPr>
                <w:rFonts w:cstheme="minorHAnsi"/>
              </w:rPr>
              <w:t>JMH</w:t>
            </w:r>
          </w:p>
        </w:tc>
        <w:tc>
          <w:tcPr>
            <w:tcW w:w="2086" w:type="dxa"/>
          </w:tcPr>
          <w:p w14:paraId="7770A58C" w14:textId="7C5A926E" w:rsidR="00FD72D2" w:rsidRPr="00127DF3" w:rsidRDefault="00B51BAC" w:rsidP="00FD72D2">
            <w:pPr>
              <w:spacing w:before="20" w:after="20"/>
              <w:rPr>
                <w:rFonts w:cstheme="minorHAnsi"/>
              </w:rPr>
            </w:pPr>
            <w:r>
              <w:rPr>
                <w:rFonts w:cstheme="minorHAnsi"/>
              </w:rPr>
              <w:t>LINS Business Manager</w:t>
            </w:r>
          </w:p>
        </w:tc>
      </w:tr>
      <w:tr w:rsidR="00B51BAC" w14:paraId="64A06098" w14:textId="77777777" w:rsidTr="001821E0">
        <w:tc>
          <w:tcPr>
            <w:tcW w:w="1645" w:type="dxa"/>
          </w:tcPr>
          <w:p w14:paraId="611CE25F" w14:textId="16B15790" w:rsidR="00B51BAC" w:rsidRDefault="00B51BAC" w:rsidP="00FD72D2">
            <w:pPr>
              <w:spacing w:before="20" w:after="20"/>
              <w:rPr>
                <w:rFonts w:ascii="Calibri" w:hAnsi="Calibri" w:cs="Tahoma"/>
              </w:rPr>
            </w:pPr>
            <w:r>
              <w:rPr>
                <w:rFonts w:ascii="Calibri" w:hAnsi="Calibri" w:cs="Tahoma"/>
              </w:rPr>
              <w:t>Lorraine Carter</w:t>
            </w:r>
            <w:r w:rsidR="00B92458">
              <w:rPr>
                <w:rFonts w:ascii="Calibri" w:hAnsi="Calibri" w:cs="Tahoma"/>
              </w:rPr>
              <w:t xml:space="preserve"> </w:t>
            </w:r>
            <w:r w:rsidR="00B92458" w:rsidRPr="00B92458">
              <w:rPr>
                <w:rFonts w:ascii="Calibri" w:hAnsi="Calibri" w:cs="Tahoma"/>
                <w:sz w:val="18"/>
                <w:szCs w:val="18"/>
              </w:rPr>
              <w:t>(left 18:15)</w:t>
            </w:r>
          </w:p>
        </w:tc>
        <w:tc>
          <w:tcPr>
            <w:tcW w:w="828" w:type="dxa"/>
          </w:tcPr>
          <w:p w14:paraId="2C2551C5" w14:textId="4199074C" w:rsidR="00B51BAC" w:rsidRDefault="00B51BAC" w:rsidP="00FD72D2">
            <w:pPr>
              <w:spacing w:before="20" w:after="20"/>
              <w:jc w:val="center"/>
              <w:rPr>
                <w:rFonts w:ascii="Calibri" w:hAnsi="Calibri" w:cs="Tahoma"/>
              </w:rPr>
            </w:pPr>
            <w:r>
              <w:rPr>
                <w:rFonts w:ascii="Calibri" w:hAnsi="Calibri" w:cs="Tahoma"/>
              </w:rPr>
              <w:t>LC</w:t>
            </w:r>
          </w:p>
        </w:tc>
        <w:tc>
          <w:tcPr>
            <w:tcW w:w="2003" w:type="dxa"/>
          </w:tcPr>
          <w:p w14:paraId="2EBEC4B0" w14:textId="53412998" w:rsidR="00B51BAC" w:rsidRDefault="00B51BAC" w:rsidP="00FD72D2">
            <w:pPr>
              <w:spacing w:before="20" w:after="20"/>
              <w:rPr>
                <w:rFonts w:ascii="Calibri" w:hAnsi="Calibri" w:cs="Tahoma"/>
              </w:rPr>
            </w:pPr>
            <w:r>
              <w:rPr>
                <w:rFonts w:ascii="Calibri" w:hAnsi="Calibri" w:cs="Tahoma"/>
              </w:rPr>
              <w:t>LJS Business Manager</w:t>
            </w:r>
          </w:p>
        </w:tc>
        <w:tc>
          <w:tcPr>
            <w:tcW w:w="1961" w:type="dxa"/>
          </w:tcPr>
          <w:p w14:paraId="678C70C6" w14:textId="77777777" w:rsidR="00B51BAC" w:rsidRDefault="00B51BAC" w:rsidP="00FD72D2">
            <w:pPr>
              <w:spacing w:before="20" w:after="20"/>
              <w:rPr>
                <w:rFonts w:ascii="Calibri" w:hAnsi="Calibri" w:cs="Tahoma"/>
              </w:rPr>
            </w:pPr>
          </w:p>
        </w:tc>
        <w:tc>
          <w:tcPr>
            <w:tcW w:w="828" w:type="dxa"/>
          </w:tcPr>
          <w:p w14:paraId="11CF37CB" w14:textId="77777777" w:rsidR="00B51BAC" w:rsidRDefault="00B51BAC" w:rsidP="00FD72D2">
            <w:pPr>
              <w:spacing w:before="20" w:after="20"/>
              <w:jc w:val="center"/>
              <w:rPr>
                <w:rFonts w:cstheme="minorHAnsi"/>
              </w:rPr>
            </w:pPr>
          </w:p>
        </w:tc>
        <w:tc>
          <w:tcPr>
            <w:tcW w:w="2086" w:type="dxa"/>
          </w:tcPr>
          <w:p w14:paraId="559C34BF" w14:textId="77777777" w:rsidR="00B51BAC" w:rsidRDefault="00B51BAC" w:rsidP="00FD72D2">
            <w:pPr>
              <w:spacing w:before="20" w:after="20"/>
              <w:rPr>
                <w:rFonts w:cstheme="minorHAnsi"/>
              </w:rPr>
            </w:pPr>
          </w:p>
        </w:tc>
      </w:tr>
      <w:tr w:rsidR="00FD72D2" w14:paraId="7048C69A" w14:textId="77777777" w:rsidTr="001821E0">
        <w:tc>
          <w:tcPr>
            <w:tcW w:w="1645" w:type="dxa"/>
            <w:shd w:val="clear" w:color="auto" w:fill="F2F2F2" w:themeFill="background1" w:themeFillShade="F2"/>
            <w:vAlign w:val="center"/>
          </w:tcPr>
          <w:p w14:paraId="0CFA7E6D" w14:textId="77777777" w:rsidR="00FD72D2" w:rsidRDefault="00FD72D2" w:rsidP="00FD72D2">
            <w:pPr>
              <w:spacing w:before="20" w:after="20"/>
              <w:rPr>
                <w:rFonts w:ascii="Calibri" w:hAnsi="Calibri" w:cs="Tahoma"/>
                <w:b/>
              </w:rPr>
            </w:pPr>
            <w:r>
              <w:rPr>
                <w:rFonts w:ascii="Calibri" w:hAnsi="Calibri" w:cs="Tahoma"/>
                <w:b/>
              </w:rPr>
              <w:t>Apologies</w:t>
            </w:r>
          </w:p>
        </w:tc>
        <w:tc>
          <w:tcPr>
            <w:tcW w:w="828" w:type="dxa"/>
            <w:shd w:val="clear" w:color="auto" w:fill="F2F2F2" w:themeFill="background1" w:themeFillShade="F2"/>
            <w:vAlign w:val="center"/>
          </w:tcPr>
          <w:p w14:paraId="00D0D67F" w14:textId="77777777" w:rsidR="00FD72D2" w:rsidRDefault="00FD72D2" w:rsidP="00FD72D2">
            <w:pPr>
              <w:spacing w:before="20" w:after="20"/>
              <w:jc w:val="center"/>
              <w:rPr>
                <w:rFonts w:ascii="Calibri" w:hAnsi="Calibri" w:cs="Tahoma"/>
              </w:rPr>
            </w:pPr>
            <w:r>
              <w:rPr>
                <w:rFonts w:ascii="Calibri" w:hAnsi="Calibri" w:cs="Tahoma"/>
                <w:b/>
              </w:rPr>
              <w:t>Initials</w:t>
            </w:r>
          </w:p>
        </w:tc>
        <w:tc>
          <w:tcPr>
            <w:tcW w:w="2003" w:type="dxa"/>
            <w:shd w:val="clear" w:color="auto" w:fill="F2F2F2" w:themeFill="background1" w:themeFillShade="F2"/>
          </w:tcPr>
          <w:p w14:paraId="66C170C5" w14:textId="77777777" w:rsidR="00FD72D2" w:rsidRDefault="00FD72D2" w:rsidP="00FD72D2">
            <w:pPr>
              <w:snapToGrid w:val="0"/>
              <w:spacing w:before="20" w:after="20"/>
              <w:rPr>
                <w:rFonts w:ascii="Calibri" w:hAnsi="Calibri" w:cs="Tahoma"/>
              </w:rPr>
            </w:pPr>
          </w:p>
        </w:tc>
        <w:tc>
          <w:tcPr>
            <w:tcW w:w="1961" w:type="dxa"/>
            <w:shd w:val="clear" w:color="auto" w:fill="F2F2F2" w:themeFill="background1" w:themeFillShade="F2"/>
          </w:tcPr>
          <w:p w14:paraId="26101CF8" w14:textId="77777777" w:rsidR="00FD72D2" w:rsidRDefault="00FD72D2" w:rsidP="00FD72D2">
            <w:pPr>
              <w:snapToGrid w:val="0"/>
              <w:spacing w:before="20" w:after="20"/>
              <w:rPr>
                <w:rFonts w:ascii="Calibri" w:hAnsi="Calibri" w:cs="Tahoma"/>
              </w:rPr>
            </w:pPr>
          </w:p>
        </w:tc>
        <w:tc>
          <w:tcPr>
            <w:tcW w:w="828" w:type="dxa"/>
            <w:shd w:val="clear" w:color="auto" w:fill="F2F2F2" w:themeFill="background1" w:themeFillShade="F2"/>
          </w:tcPr>
          <w:p w14:paraId="53342E82" w14:textId="77777777" w:rsidR="00FD72D2" w:rsidRDefault="00FD72D2" w:rsidP="00FD72D2">
            <w:pPr>
              <w:snapToGrid w:val="0"/>
              <w:spacing w:before="20" w:after="20"/>
              <w:jc w:val="center"/>
              <w:rPr>
                <w:rFonts w:ascii="Calibri" w:hAnsi="Calibri" w:cs="Tahoma"/>
              </w:rPr>
            </w:pPr>
          </w:p>
        </w:tc>
        <w:tc>
          <w:tcPr>
            <w:tcW w:w="2086" w:type="dxa"/>
            <w:shd w:val="clear" w:color="auto" w:fill="F2F2F2" w:themeFill="background1" w:themeFillShade="F2"/>
          </w:tcPr>
          <w:p w14:paraId="13E917F5" w14:textId="77777777" w:rsidR="00FD72D2" w:rsidRDefault="00FD72D2" w:rsidP="00FD72D2">
            <w:pPr>
              <w:snapToGrid w:val="0"/>
              <w:spacing w:before="20" w:after="20"/>
              <w:rPr>
                <w:rFonts w:ascii="Calibri" w:hAnsi="Calibri" w:cs="Tahoma"/>
              </w:rPr>
            </w:pPr>
          </w:p>
        </w:tc>
      </w:tr>
      <w:tr w:rsidR="00FD72D2" w14:paraId="23AABA53" w14:textId="77777777" w:rsidTr="00C6521C">
        <w:tc>
          <w:tcPr>
            <w:tcW w:w="1645" w:type="dxa"/>
            <w:vAlign w:val="center"/>
          </w:tcPr>
          <w:p w14:paraId="32F7EF6B" w14:textId="7D902D13" w:rsidR="00FD72D2" w:rsidRDefault="00FD72D2" w:rsidP="00FD72D2">
            <w:pPr>
              <w:spacing w:before="20" w:after="20"/>
              <w:rPr>
                <w:rFonts w:ascii="Calibri" w:hAnsi="Calibri" w:cs="Tahoma"/>
              </w:rPr>
            </w:pPr>
            <w:r>
              <w:rPr>
                <w:rFonts w:ascii="Calibri" w:hAnsi="Calibri" w:cs="Tahoma"/>
              </w:rPr>
              <w:t>Mark Wilkinson</w:t>
            </w:r>
          </w:p>
        </w:tc>
        <w:tc>
          <w:tcPr>
            <w:tcW w:w="828" w:type="dxa"/>
            <w:vAlign w:val="center"/>
          </w:tcPr>
          <w:p w14:paraId="6CA89DE1" w14:textId="62BD3B6A" w:rsidR="00FD72D2" w:rsidRDefault="00FD72D2" w:rsidP="00FD72D2">
            <w:pPr>
              <w:spacing w:before="20" w:after="20"/>
              <w:jc w:val="center"/>
              <w:rPr>
                <w:rFonts w:ascii="Calibri" w:hAnsi="Calibri" w:cs="Tahoma"/>
              </w:rPr>
            </w:pPr>
            <w:r>
              <w:rPr>
                <w:rFonts w:ascii="Calibri" w:hAnsi="Calibri" w:cs="Tahoma"/>
              </w:rPr>
              <w:t>MW</w:t>
            </w:r>
          </w:p>
        </w:tc>
        <w:tc>
          <w:tcPr>
            <w:tcW w:w="2003" w:type="dxa"/>
          </w:tcPr>
          <w:p w14:paraId="1BBDC1EB" w14:textId="6EECAAD0" w:rsidR="00FD72D2" w:rsidRDefault="00FD72D2" w:rsidP="00FD72D2">
            <w:pPr>
              <w:spacing w:before="20" w:after="20"/>
              <w:rPr>
                <w:rFonts w:ascii="Calibri" w:hAnsi="Calibri" w:cs="Tahoma"/>
              </w:rPr>
            </w:pPr>
            <w:r>
              <w:rPr>
                <w:rFonts w:ascii="Calibri" w:hAnsi="Calibri" w:cs="Tahoma"/>
              </w:rPr>
              <w:t>Headteacher</w:t>
            </w:r>
          </w:p>
        </w:tc>
        <w:tc>
          <w:tcPr>
            <w:tcW w:w="1961" w:type="dxa"/>
          </w:tcPr>
          <w:p w14:paraId="59C50D8A" w14:textId="3A2461E0" w:rsidR="00FD72D2" w:rsidRPr="009842E8" w:rsidRDefault="00FD72D2" w:rsidP="00FD72D2">
            <w:pPr>
              <w:spacing w:before="20" w:after="20"/>
              <w:rPr>
                <w:rFonts w:ascii="Calibri" w:hAnsi="Calibri" w:cs="Tahoma"/>
              </w:rPr>
            </w:pPr>
            <w:r>
              <w:rPr>
                <w:rFonts w:ascii="Calibri" w:hAnsi="Calibri" w:cs="Tahoma"/>
              </w:rPr>
              <w:t>Greg Hawkins</w:t>
            </w:r>
          </w:p>
        </w:tc>
        <w:tc>
          <w:tcPr>
            <w:tcW w:w="828" w:type="dxa"/>
          </w:tcPr>
          <w:p w14:paraId="77A557AC" w14:textId="400F7702" w:rsidR="00FD72D2" w:rsidRPr="009842E8" w:rsidRDefault="00FD72D2" w:rsidP="00FD72D2">
            <w:pPr>
              <w:spacing w:before="20" w:after="20"/>
              <w:jc w:val="center"/>
              <w:rPr>
                <w:rFonts w:ascii="Calibri" w:hAnsi="Calibri" w:cs="Tahoma"/>
              </w:rPr>
            </w:pPr>
            <w:r>
              <w:rPr>
                <w:rFonts w:ascii="Calibri" w:hAnsi="Calibri" w:cs="Tahoma"/>
              </w:rPr>
              <w:t>GH</w:t>
            </w:r>
          </w:p>
        </w:tc>
        <w:tc>
          <w:tcPr>
            <w:tcW w:w="2086" w:type="dxa"/>
          </w:tcPr>
          <w:p w14:paraId="1D215AF2" w14:textId="2DC50F0F" w:rsidR="00FD72D2" w:rsidRPr="009842E8" w:rsidRDefault="00FD72D2" w:rsidP="00FD72D2">
            <w:pPr>
              <w:spacing w:before="20" w:after="20"/>
              <w:rPr>
                <w:rFonts w:cstheme="minorHAnsi"/>
              </w:rPr>
            </w:pPr>
            <w:r>
              <w:rPr>
                <w:rFonts w:cstheme="minorHAnsi"/>
              </w:rPr>
              <w:t>Co-opted Governor</w:t>
            </w:r>
          </w:p>
        </w:tc>
      </w:tr>
      <w:tr w:rsidR="00FD72D2" w14:paraId="0C2BA218" w14:textId="77777777" w:rsidTr="00C6521C">
        <w:tc>
          <w:tcPr>
            <w:tcW w:w="1645" w:type="dxa"/>
            <w:vAlign w:val="center"/>
          </w:tcPr>
          <w:p w14:paraId="49B21541" w14:textId="26748C1A" w:rsidR="00FD72D2" w:rsidRDefault="00FD72D2" w:rsidP="00FD72D2">
            <w:pPr>
              <w:spacing w:before="20" w:after="20"/>
              <w:rPr>
                <w:rFonts w:ascii="Calibri" w:hAnsi="Calibri" w:cs="Tahoma"/>
              </w:rPr>
            </w:pPr>
            <w:r>
              <w:rPr>
                <w:rFonts w:ascii="Calibri" w:hAnsi="Calibri" w:cs="Tahoma"/>
              </w:rPr>
              <w:t>Emma Brennan</w:t>
            </w:r>
          </w:p>
        </w:tc>
        <w:tc>
          <w:tcPr>
            <w:tcW w:w="828" w:type="dxa"/>
            <w:vAlign w:val="center"/>
          </w:tcPr>
          <w:p w14:paraId="4FE63EE5" w14:textId="1C827602" w:rsidR="00FD72D2" w:rsidRDefault="00FD72D2" w:rsidP="00FD72D2">
            <w:pPr>
              <w:spacing w:before="20" w:after="20"/>
              <w:jc w:val="center"/>
              <w:rPr>
                <w:rFonts w:ascii="Calibri" w:hAnsi="Calibri" w:cs="Tahoma"/>
              </w:rPr>
            </w:pPr>
            <w:r>
              <w:rPr>
                <w:rFonts w:ascii="Calibri" w:hAnsi="Calibri" w:cs="Tahoma"/>
              </w:rPr>
              <w:t>EJB</w:t>
            </w:r>
          </w:p>
        </w:tc>
        <w:tc>
          <w:tcPr>
            <w:tcW w:w="2003" w:type="dxa"/>
          </w:tcPr>
          <w:p w14:paraId="4F07C0B1" w14:textId="3EB5BF97" w:rsidR="00FD72D2" w:rsidRDefault="00FD72D2" w:rsidP="00FD72D2">
            <w:pPr>
              <w:spacing w:before="20" w:after="20"/>
              <w:rPr>
                <w:rFonts w:ascii="Calibri" w:hAnsi="Calibri" w:cs="Tahoma"/>
              </w:rPr>
            </w:pPr>
            <w:r>
              <w:rPr>
                <w:rFonts w:ascii="Calibri" w:hAnsi="Calibri" w:cs="Tahoma"/>
              </w:rPr>
              <w:t>Co-opted Governor</w:t>
            </w:r>
          </w:p>
        </w:tc>
        <w:tc>
          <w:tcPr>
            <w:tcW w:w="1961" w:type="dxa"/>
          </w:tcPr>
          <w:p w14:paraId="7778168C" w14:textId="1F9C0D86" w:rsidR="00FD72D2" w:rsidRDefault="00FD72D2" w:rsidP="00FD72D2">
            <w:pPr>
              <w:spacing w:before="20" w:after="20"/>
              <w:rPr>
                <w:rFonts w:ascii="Calibri" w:hAnsi="Calibri" w:cs="Tahoma"/>
              </w:rPr>
            </w:pPr>
            <w:r>
              <w:rPr>
                <w:rFonts w:ascii="Calibri" w:hAnsi="Calibri" w:cs="Tahoma"/>
              </w:rPr>
              <w:t>Robert Boyd</w:t>
            </w:r>
          </w:p>
        </w:tc>
        <w:tc>
          <w:tcPr>
            <w:tcW w:w="828" w:type="dxa"/>
          </w:tcPr>
          <w:p w14:paraId="5505E74D" w14:textId="1199215D" w:rsidR="00FD72D2" w:rsidRDefault="00FD72D2" w:rsidP="00FD72D2">
            <w:pPr>
              <w:spacing w:before="20" w:after="20"/>
              <w:jc w:val="center"/>
              <w:rPr>
                <w:rFonts w:ascii="Calibri" w:hAnsi="Calibri" w:cs="Tahoma"/>
              </w:rPr>
            </w:pPr>
            <w:r>
              <w:rPr>
                <w:rFonts w:ascii="Calibri" w:hAnsi="Calibri" w:cs="Tahoma"/>
              </w:rPr>
              <w:t>RB</w:t>
            </w:r>
          </w:p>
        </w:tc>
        <w:tc>
          <w:tcPr>
            <w:tcW w:w="2086" w:type="dxa"/>
          </w:tcPr>
          <w:p w14:paraId="5E876B48" w14:textId="1C8EB066" w:rsidR="00FD72D2" w:rsidRDefault="00FD72D2" w:rsidP="00FD72D2">
            <w:pPr>
              <w:spacing w:before="20" w:after="20"/>
              <w:rPr>
                <w:rFonts w:cstheme="minorHAnsi"/>
              </w:rPr>
            </w:pPr>
            <w:r>
              <w:rPr>
                <w:rFonts w:cstheme="minorHAnsi"/>
              </w:rPr>
              <w:t>Co-opted Governor</w:t>
            </w:r>
          </w:p>
        </w:tc>
      </w:tr>
      <w:tr w:rsidR="00FD72D2" w14:paraId="79B4B583" w14:textId="77777777" w:rsidTr="00C6521C">
        <w:tc>
          <w:tcPr>
            <w:tcW w:w="1645" w:type="dxa"/>
            <w:vAlign w:val="center"/>
          </w:tcPr>
          <w:p w14:paraId="3E28DFEE" w14:textId="557EF2FD" w:rsidR="00FD72D2" w:rsidRDefault="00FD72D2" w:rsidP="00FD72D2">
            <w:pPr>
              <w:spacing w:before="20" w:after="20"/>
              <w:rPr>
                <w:rFonts w:ascii="Calibri" w:hAnsi="Calibri" w:cs="Tahoma"/>
              </w:rPr>
            </w:pPr>
            <w:r>
              <w:rPr>
                <w:rFonts w:ascii="Calibri" w:hAnsi="Calibri" w:cs="Tahoma"/>
              </w:rPr>
              <w:t>Karen Bates</w:t>
            </w:r>
          </w:p>
        </w:tc>
        <w:tc>
          <w:tcPr>
            <w:tcW w:w="828" w:type="dxa"/>
            <w:vAlign w:val="center"/>
          </w:tcPr>
          <w:p w14:paraId="4123717F" w14:textId="6F52345B" w:rsidR="00FD72D2" w:rsidRDefault="00FD72D2" w:rsidP="00FD72D2">
            <w:pPr>
              <w:spacing w:before="20" w:after="20"/>
              <w:jc w:val="center"/>
              <w:rPr>
                <w:rFonts w:ascii="Calibri" w:hAnsi="Calibri" w:cs="Tahoma"/>
              </w:rPr>
            </w:pPr>
            <w:r>
              <w:rPr>
                <w:rFonts w:ascii="Calibri" w:hAnsi="Calibri" w:cs="Tahoma"/>
              </w:rPr>
              <w:t>KB</w:t>
            </w:r>
          </w:p>
        </w:tc>
        <w:tc>
          <w:tcPr>
            <w:tcW w:w="2003" w:type="dxa"/>
          </w:tcPr>
          <w:p w14:paraId="07C5EC48" w14:textId="34A2FC59" w:rsidR="00FD72D2" w:rsidRDefault="00FD72D2" w:rsidP="00FD72D2">
            <w:pPr>
              <w:spacing w:before="20" w:after="20"/>
              <w:rPr>
                <w:rFonts w:ascii="Calibri" w:hAnsi="Calibri" w:cs="Tahoma"/>
              </w:rPr>
            </w:pPr>
            <w:r>
              <w:rPr>
                <w:rFonts w:ascii="Calibri" w:hAnsi="Calibri" w:cs="Tahoma"/>
              </w:rPr>
              <w:t>Co-opted Governor</w:t>
            </w:r>
          </w:p>
        </w:tc>
        <w:tc>
          <w:tcPr>
            <w:tcW w:w="1961" w:type="dxa"/>
          </w:tcPr>
          <w:p w14:paraId="4F064326" w14:textId="77777777" w:rsidR="00FD72D2" w:rsidRDefault="00FD72D2" w:rsidP="00FD72D2">
            <w:pPr>
              <w:spacing w:before="20" w:after="20"/>
              <w:rPr>
                <w:rFonts w:ascii="Calibri" w:hAnsi="Calibri" w:cs="Tahoma"/>
              </w:rPr>
            </w:pPr>
          </w:p>
        </w:tc>
        <w:tc>
          <w:tcPr>
            <w:tcW w:w="828" w:type="dxa"/>
          </w:tcPr>
          <w:p w14:paraId="3E4ADD19" w14:textId="77777777" w:rsidR="00FD72D2" w:rsidRDefault="00FD72D2" w:rsidP="00FD72D2">
            <w:pPr>
              <w:spacing w:before="20" w:after="20"/>
              <w:jc w:val="center"/>
              <w:rPr>
                <w:rFonts w:ascii="Calibri" w:hAnsi="Calibri" w:cs="Tahoma"/>
              </w:rPr>
            </w:pPr>
          </w:p>
        </w:tc>
        <w:tc>
          <w:tcPr>
            <w:tcW w:w="2086" w:type="dxa"/>
          </w:tcPr>
          <w:p w14:paraId="5910EF2F" w14:textId="77777777" w:rsidR="00FD72D2" w:rsidRDefault="00FD72D2" w:rsidP="00FD72D2">
            <w:pPr>
              <w:spacing w:before="20" w:after="20"/>
              <w:rPr>
                <w:rFonts w:cstheme="minorHAnsi"/>
              </w:rPr>
            </w:pPr>
          </w:p>
        </w:tc>
      </w:tr>
    </w:tbl>
    <w:p w14:paraId="5ECBC6C5" w14:textId="55C9E3EA" w:rsidR="005E350A" w:rsidRDefault="005247D3">
      <w:pPr>
        <w:rPr>
          <w:b/>
        </w:rPr>
      </w:pPr>
      <w:r>
        <w:rPr>
          <w:b/>
        </w:rPr>
        <w:t>The Meeting was quorate.</w:t>
      </w:r>
    </w:p>
    <w:p w14:paraId="3D397002" w14:textId="5244CE2C" w:rsidR="00BA2A30" w:rsidRDefault="00BA2A30">
      <w:pPr>
        <w:rPr>
          <w:b/>
        </w:rPr>
      </w:pPr>
      <w:r>
        <w:rPr>
          <w:b/>
        </w:rPr>
        <w:t>In the absence of a Chair LD was chairing the meeting today.</w:t>
      </w:r>
    </w:p>
    <w:tbl>
      <w:tblPr>
        <w:tblStyle w:val="TableGrid"/>
        <w:tblW w:w="9351" w:type="dxa"/>
        <w:tblLayout w:type="fixed"/>
        <w:tblLook w:val="04A0" w:firstRow="1" w:lastRow="0" w:firstColumn="1" w:lastColumn="0" w:noHBand="0" w:noVBand="1"/>
      </w:tblPr>
      <w:tblGrid>
        <w:gridCol w:w="704"/>
        <w:gridCol w:w="8647"/>
      </w:tblGrid>
      <w:tr w:rsidR="00F2361E" w14:paraId="611E867B" w14:textId="77777777" w:rsidTr="0059439C">
        <w:trPr>
          <w:tblHeader/>
        </w:trPr>
        <w:tc>
          <w:tcPr>
            <w:tcW w:w="704" w:type="dxa"/>
            <w:shd w:val="clear" w:color="auto" w:fill="F2F2F2" w:themeFill="background1" w:themeFillShade="F2"/>
          </w:tcPr>
          <w:p w14:paraId="4A956C47" w14:textId="77777777" w:rsidR="00F2361E" w:rsidRDefault="00F2361E">
            <w:pPr>
              <w:rPr>
                <w:b/>
              </w:rPr>
            </w:pPr>
            <w:r>
              <w:rPr>
                <w:b/>
              </w:rPr>
              <w:t>Ref</w:t>
            </w:r>
          </w:p>
        </w:tc>
        <w:tc>
          <w:tcPr>
            <w:tcW w:w="8647" w:type="dxa"/>
            <w:shd w:val="clear" w:color="auto" w:fill="F2F2F2" w:themeFill="background1" w:themeFillShade="F2"/>
          </w:tcPr>
          <w:p w14:paraId="6167AB2B" w14:textId="77777777" w:rsidR="00F2361E" w:rsidRDefault="00F2361E">
            <w:pPr>
              <w:rPr>
                <w:b/>
              </w:rPr>
            </w:pPr>
            <w:r>
              <w:rPr>
                <w:b/>
              </w:rPr>
              <w:t>Discussion, Action or Decision</w:t>
            </w:r>
          </w:p>
        </w:tc>
      </w:tr>
      <w:tr w:rsidR="00F2361E" w14:paraId="6FBC36E8" w14:textId="77777777" w:rsidTr="0059439C">
        <w:tc>
          <w:tcPr>
            <w:tcW w:w="704" w:type="dxa"/>
          </w:tcPr>
          <w:p w14:paraId="6B1A122B" w14:textId="77777777" w:rsidR="00F2361E" w:rsidRPr="00C00AB1" w:rsidRDefault="00F2361E" w:rsidP="00F17C2C">
            <w:pPr>
              <w:pStyle w:val="ListParagraph"/>
              <w:numPr>
                <w:ilvl w:val="0"/>
                <w:numId w:val="2"/>
              </w:numPr>
              <w:rPr>
                <w:b/>
              </w:rPr>
            </w:pPr>
          </w:p>
        </w:tc>
        <w:tc>
          <w:tcPr>
            <w:tcW w:w="8647" w:type="dxa"/>
          </w:tcPr>
          <w:p w14:paraId="6237F4A1" w14:textId="77777777" w:rsidR="00C00AB1" w:rsidRDefault="00C00AB1" w:rsidP="00DA0B78">
            <w:pPr>
              <w:rPr>
                <w:b/>
              </w:rPr>
            </w:pPr>
            <w:r>
              <w:rPr>
                <w:b/>
              </w:rPr>
              <w:t>Apologies for Absence</w:t>
            </w:r>
          </w:p>
          <w:p w14:paraId="17B0ABD1" w14:textId="77777777" w:rsidR="00DA0B78" w:rsidRDefault="00DA0B78" w:rsidP="00DA0B78">
            <w:pPr>
              <w:rPr>
                <w:b/>
              </w:rPr>
            </w:pPr>
          </w:p>
        </w:tc>
      </w:tr>
      <w:tr w:rsidR="00C00AB1" w14:paraId="37EF83D3" w14:textId="77777777" w:rsidTr="0059439C">
        <w:tc>
          <w:tcPr>
            <w:tcW w:w="704" w:type="dxa"/>
          </w:tcPr>
          <w:p w14:paraId="22935526" w14:textId="77777777" w:rsidR="00C00AB1" w:rsidRPr="00C00AB1" w:rsidRDefault="00C00AB1" w:rsidP="00C00AB1">
            <w:pPr>
              <w:pStyle w:val="ListParagraph"/>
              <w:ind w:left="360"/>
              <w:rPr>
                <w:b/>
              </w:rPr>
            </w:pPr>
          </w:p>
        </w:tc>
        <w:tc>
          <w:tcPr>
            <w:tcW w:w="8647" w:type="dxa"/>
          </w:tcPr>
          <w:p w14:paraId="74E1270D" w14:textId="2497CAF5" w:rsidR="00BA2A30" w:rsidRDefault="00520EEA" w:rsidP="004B5BD9">
            <w:r>
              <w:t>MW sent apologies due to personal reasons.</w:t>
            </w:r>
          </w:p>
          <w:p w14:paraId="6E51EC3F" w14:textId="2951E7B8" w:rsidR="00FD72D2" w:rsidRDefault="00FD72D2" w:rsidP="004B5BD9"/>
          <w:p w14:paraId="46334480" w14:textId="6012D71C" w:rsidR="00FD72D2" w:rsidRDefault="00FD72D2" w:rsidP="004B5BD9">
            <w:r>
              <w:t>EJB had sent apologies due to being unwell.</w:t>
            </w:r>
          </w:p>
          <w:p w14:paraId="4DD33ADE" w14:textId="3B862D7E" w:rsidR="00FD72D2" w:rsidRDefault="00FD72D2" w:rsidP="004B5BD9"/>
          <w:p w14:paraId="258C0242" w14:textId="15F44558" w:rsidR="00FD72D2" w:rsidRDefault="00FD72D2" w:rsidP="004B5BD9">
            <w:r>
              <w:t>GH sent apologies due to an emergency issue at home.</w:t>
            </w:r>
          </w:p>
          <w:p w14:paraId="5715005B" w14:textId="5BBB9686" w:rsidR="003D1E45" w:rsidRDefault="003D1E45" w:rsidP="004B5BD9"/>
          <w:p w14:paraId="468A68FF" w14:textId="5BDCD559" w:rsidR="003D1E45" w:rsidRDefault="003D1E45" w:rsidP="004B5BD9">
            <w:r>
              <w:t>JG advised she would be likely to be late as she was attending governor training.</w:t>
            </w:r>
          </w:p>
          <w:p w14:paraId="5934C112" w14:textId="57DFC03B" w:rsidR="00FD72D2" w:rsidRDefault="00FD72D2" w:rsidP="004B5BD9"/>
          <w:p w14:paraId="3DDE7877" w14:textId="72E2C35D" w:rsidR="00FD72D2" w:rsidRDefault="00A35A1D" w:rsidP="004B5BD9">
            <w:r>
              <w:t>A</w:t>
            </w:r>
            <w:r w:rsidR="001A689E">
              <w:t xml:space="preserve">pologies had </w:t>
            </w:r>
            <w:r>
              <w:t xml:space="preserve">not </w:t>
            </w:r>
            <w:r w:rsidR="001A689E">
              <w:t>been received from RB and KB.</w:t>
            </w:r>
          </w:p>
          <w:p w14:paraId="7A5B1929" w14:textId="77777777" w:rsidR="00EC7A90" w:rsidRDefault="00EC7A90" w:rsidP="00C00AB1"/>
          <w:p w14:paraId="4769ADD2" w14:textId="77777777" w:rsidR="00791C45" w:rsidRDefault="00C00AB1" w:rsidP="008903CD">
            <w:pPr>
              <w:pStyle w:val="Title"/>
              <w:jc w:val="left"/>
            </w:pPr>
            <w:r>
              <w:rPr>
                <w:rFonts w:ascii="Calibri" w:hAnsi="Calibri" w:cs="Calibri"/>
                <w:sz w:val="22"/>
                <w:szCs w:val="22"/>
                <w:u w:val="none"/>
              </w:rPr>
              <w:t>Apologies for absence approved.</w:t>
            </w:r>
          </w:p>
          <w:p w14:paraId="3C3E2A74" w14:textId="62422806" w:rsidR="00563073" w:rsidRDefault="00563073" w:rsidP="00BA2A30">
            <w:pPr>
              <w:rPr>
                <w:b/>
              </w:rPr>
            </w:pPr>
          </w:p>
        </w:tc>
      </w:tr>
      <w:tr w:rsidR="00F2361E" w14:paraId="706EA444" w14:textId="77777777" w:rsidTr="0059439C">
        <w:tc>
          <w:tcPr>
            <w:tcW w:w="704" w:type="dxa"/>
          </w:tcPr>
          <w:p w14:paraId="7AA10DC4" w14:textId="77777777" w:rsidR="00F2361E" w:rsidRPr="00C00AB1" w:rsidRDefault="00F2361E" w:rsidP="00F17C2C">
            <w:pPr>
              <w:pStyle w:val="ListParagraph"/>
              <w:numPr>
                <w:ilvl w:val="0"/>
                <w:numId w:val="2"/>
              </w:numPr>
              <w:rPr>
                <w:b/>
              </w:rPr>
            </w:pPr>
          </w:p>
        </w:tc>
        <w:tc>
          <w:tcPr>
            <w:tcW w:w="8647" w:type="dxa"/>
          </w:tcPr>
          <w:p w14:paraId="0F9A096C" w14:textId="77777777" w:rsidR="00C00AB1" w:rsidRDefault="00C00AB1" w:rsidP="00DA0B78">
            <w:pPr>
              <w:rPr>
                <w:b/>
              </w:rPr>
            </w:pPr>
            <w:r>
              <w:rPr>
                <w:b/>
              </w:rPr>
              <w:t>Declaration of Pecuniary Interests</w:t>
            </w:r>
            <w:r w:rsidR="002026E4">
              <w:rPr>
                <w:b/>
              </w:rPr>
              <w:t xml:space="preserve"> </w:t>
            </w:r>
            <w:r w:rsidR="002026E4" w:rsidRPr="00EA7BEA">
              <w:rPr>
                <w:rFonts w:ascii="Calibri" w:hAnsi="Calibri"/>
                <w:b/>
              </w:rPr>
              <w:t>invited and declared</w:t>
            </w:r>
          </w:p>
          <w:p w14:paraId="23683965" w14:textId="77777777" w:rsidR="00DA0B78" w:rsidRDefault="00DA0B78" w:rsidP="00DA0B78">
            <w:pPr>
              <w:rPr>
                <w:b/>
              </w:rPr>
            </w:pPr>
          </w:p>
        </w:tc>
      </w:tr>
      <w:tr w:rsidR="00C00AB1" w14:paraId="02327850" w14:textId="77777777" w:rsidTr="0059439C">
        <w:tc>
          <w:tcPr>
            <w:tcW w:w="704" w:type="dxa"/>
          </w:tcPr>
          <w:p w14:paraId="5FA0B6F8" w14:textId="77777777" w:rsidR="00C00AB1" w:rsidRPr="00C00AB1" w:rsidRDefault="00C00AB1" w:rsidP="00C00AB1">
            <w:pPr>
              <w:pStyle w:val="ListParagraph"/>
              <w:ind w:left="360"/>
              <w:rPr>
                <w:b/>
              </w:rPr>
            </w:pPr>
          </w:p>
        </w:tc>
        <w:tc>
          <w:tcPr>
            <w:tcW w:w="8647" w:type="dxa"/>
          </w:tcPr>
          <w:p w14:paraId="33982215" w14:textId="77777777" w:rsidR="002026E4" w:rsidRDefault="00EB7DF1" w:rsidP="001C02DC">
            <w:pPr>
              <w:pStyle w:val="Subtitle"/>
              <w:rPr>
                <w:rFonts w:ascii="Calibri" w:eastAsia="Times New Roman" w:hAnsi="Calibri" w:cs="Times New Roman"/>
                <w:color w:val="auto"/>
                <w:spacing w:val="0"/>
                <w:lang w:eastAsia="en-GB"/>
              </w:rPr>
            </w:pPr>
            <w:r w:rsidRPr="00EB7DF1">
              <w:rPr>
                <w:rFonts w:ascii="Calibri" w:eastAsia="Times New Roman" w:hAnsi="Calibri" w:cs="Times New Roman"/>
                <w:color w:val="auto"/>
                <w:spacing w:val="0"/>
                <w:lang w:eastAsia="en-GB"/>
              </w:rPr>
              <w:t>No interests declared</w:t>
            </w:r>
          </w:p>
          <w:p w14:paraId="6E605F3C" w14:textId="77777777" w:rsidR="001C02DC" w:rsidRPr="001C02DC" w:rsidRDefault="001C02DC" w:rsidP="001C02DC">
            <w:pPr>
              <w:rPr>
                <w:lang w:eastAsia="en-GB"/>
              </w:rPr>
            </w:pPr>
          </w:p>
        </w:tc>
      </w:tr>
      <w:tr w:rsidR="00C00AB1" w14:paraId="18A3E9FA" w14:textId="77777777" w:rsidTr="0059439C">
        <w:tc>
          <w:tcPr>
            <w:tcW w:w="704" w:type="dxa"/>
          </w:tcPr>
          <w:p w14:paraId="653E3DBF" w14:textId="77777777" w:rsidR="00C00AB1" w:rsidRPr="00C00AB1" w:rsidRDefault="00C00AB1" w:rsidP="00F17C2C">
            <w:pPr>
              <w:pStyle w:val="ListParagraph"/>
              <w:numPr>
                <w:ilvl w:val="0"/>
                <w:numId w:val="2"/>
              </w:numPr>
              <w:rPr>
                <w:b/>
              </w:rPr>
            </w:pPr>
          </w:p>
        </w:tc>
        <w:tc>
          <w:tcPr>
            <w:tcW w:w="8647" w:type="dxa"/>
          </w:tcPr>
          <w:p w14:paraId="6DB21358" w14:textId="77777777" w:rsidR="004E0CCA" w:rsidRPr="00662607" w:rsidRDefault="004E0CCA" w:rsidP="004E0CCA">
            <w:pPr>
              <w:rPr>
                <w:rFonts w:ascii="Calibri" w:hAnsi="Calibri"/>
                <w:b/>
              </w:rPr>
            </w:pPr>
            <w:r w:rsidRPr="00662607">
              <w:rPr>
                <w:rFonts w:ascii="Calibri" w:hAnsi="Calibri"/>
                <w:b/>
              </w:rPr>
              <w:t xml:space="preserve">Final FGB Minutes from </w:t>
            </w:r>
            <w:r>
              <w:rPr>
                <w:rFonts w:ascii="Calibri" w:hAnsi="Calibri"/>
                <w:b/>
              </w:rPr>
              <w:t>3</w:t>
            </w:r>
            <w:r w:rsidRPr="00192F05">
              <w:rPr>
                <w:rFonts w:ascii="Calibri" w:hAnsi="Calibri"/>
                <w:b/>
                <w:vertAlign w:val="superscript"/>
              </w:rPr>
              <w:t>rd</w:t>
            </w:r>
            <w:r>
              <w:rPr>
                <w:rFonts w:ascii="Calibri" w:hAnsi="Calibri"/>
                <w:b/>
              </w:rPr>
              <w:t xml:space="preserve"> February 2020</w:t>
            </w:r>
          </w:p>
          <w:p w14:paraId="1FD3BA6F" w14:textId="2F938F24" w:rsidR="00055FF6" w:rsidRPr="00DA0B78" w:rsidRDefault="00055FF6" w:rsidP="00B15EBA">
            <w:pPr>
              <w:rPr>
                <w:lang w:eastAsia="ar-SA"/>
              </w:rPr>
            </w:pPr>
          </w:p>
        </w:tc>
      </w:tr>
      <w:tr w:rsidR="00C00AB1" w14:paraId="58236C6A" w14:textId="77777777" w:rsidTr="0059439C">
        <w:tc>
          <w:tcPr>
            <w:tcW w:w="704" w:type="dxa"/>
          </w:tcPr>
          <w:p w14:paraId="6353D164" w14:textId="77777777" w:rsidR="00C00AB1" w:rsidRPr="00C00AB1" w:rsidRDefault="00C00AB1" w:rsidP="00C00AB1">
            <w:pPr>
              <w:pStyle w:val="ListParagraph"/>
              <w:ind w:left="360"/>
              <w:rPr>
                <w:b/>
              </w:rPr>
            </w:pPr>
          </w:p>
        </w:tc>
        <w:tc>
          <w:tcPr>
            <w:tcW w:w="8647" w:type="dxa"/>
          </w:tcPr>
          <w:p w14:paraId="31F57535" w14:textId="7C9D1102" w:rsidR="001A689E" w:rsidRPr="001A689E" w:rsidRDefault="001A689E" w:rsidP="00B43D7A">
            <w:r w:rsidRPr="001A689E">
              <w:t xml:space="preserve">These were signed and dated by the </w:t>
            </w:r>
            <w:r w:rsidR="00CA3FC9">
              <w:t xml:space="preserve">acting </w:t>
            </w:r>
            <w:r w:rsidRPr="001A689E">
              <w:t>Chair.</w:t>
            </w:r>
          </w:p>
          <w:p w14:paraId="5C78FCCA" w14:textId="77777777" w:rsidR="004E0CCA" w:rsidRDefault="004E0CCA" w:rsidP="00B43D7A">
            <w:pPr>
              <w:rPr>
                <w:lang w:eastAsia="ar-SA"/>
              </w:rPr>
            </w:pPr>
          </w:p>
          <w:p w14:paraId="0EB9C6C3" w14:textId="080AD5C0" w:rsidR="001A689E" w:rsidRDefault="001A689E" w:rsidP="00B43D7A">
            <w:pPr>
              <w:rPr>
                <w:b/>
                <w:bCs/>
                <w:lang w:eastAsia="ar-SA"/>
              </w:rPr>
            </w:pPr>
            <w:r>
              <w:rPr>
                <w:b/>
                <w:bCs/>
                <w:lang w:eastAsia="ar-SA"/>
              </w:rPr>
              <w:t>Approved: Governors voted to approve the FGB Minutes from 3</w:t>
            </w:r>
            <w:r w:rsidRPr="001A689E">
              <w:rPr>
                <w:b/>
                <w:bCs/>
                <w:vertAlign w:val="superscript"/>
                <w:lang w:eastAsia="ar-SA"/>
              </w:rPr>
              <w:t>rd</w:t>
            </w:r>
            <w:r>
              <w:rPr>
                <w:b/>
                <w:bCs/>
                <w:lang w:eastAsia="ar-SA"/>
              </w:rPr>
              <w:t xml:space="preserve"> February 2020.</w:t>
            </w:r>
          </w:p>
          <w:p w14:paraId="0466003A" w14:textId="006DC8B7" w:rsidR="00A35A1D" w:rsidRPr="001A689E" w:rsidRDefault="00A35A1D" w:rsidP="00B43D7A">
            <w:pPr>
              <w:rPr>
                <w:b/>
                <w:bCs/>
                <w:lang w:eastAsia="ar-SA"/>
              </w:rPr>
            </w:pPr>
          </w:p>
        </w:tc>
      </w:tr>
      <w:tr w:rsidR="00C00AB1" w14:paraId="756345A1" w14:textId="77777777" w:rsidTr="0059439C">
        <w:tc>
          <w:tcPr>
            <w:tcW w:w="704" w:type="dxa"/>
          </w:tcPr>
          <w:p w14:paraId="6202F2F3" w14:textId="77777777" w:rsidR="00C00AB1" w:rsidRPr="00C00AB1" w:rsidRDefault="00C00AB1" w:rsidP="00F17C2C">
            <w:pPr>
              <w:pStyle w:val="ListParagraph"/>
              <w:numPr>
                <w:ilvl w:val="0"/>
                <w:numId w:val="2"/>
              </w:numPr>
              <w:rPr>
                <w:b/>
              </w:rPr>
            </w:pPr>
          </w:p>
        </w:tc>
        <w:tc>
          <w:tcPr>
            <w:tcW w:w="8647" w:type="dxa"/>
          </w:tcPr>
          <w:p w14:paraId="47AF09C4" w14:textId="77777777" w:rsidR="00737D8F" w:rsidRDefault="004E0CCA" w:rsidP="008F5863">
            <w:pPr>
              <w:tabs>
                <w:tab w:val="left" w:pos="5385"/>
              </w:tabs>
              <w:rPr>
                <w:rFonts w:ascii="Calibri" w:hAnsi="Calibri"/>
                <w:b/>
              </w:rPr>
            </w:pPr>
            <w:r>
              <w:rPr>
                <w:rFonts w:ascii="Calibri" w:hAnsi="Calibri"/>
                <w:b/>
              </w:rPr>
              <w:t>Final T&amp;L Committee Meeting Minutes from 20</w:t>
            </w:r>
            <w:r w:rsidRPr="00192F05">
              <w:rPr>
                <w:rFonts w:ascii="Calibri" w:hAnsi="Calibri"/>
                <w:b/>
                <w:vertAlign w:val="superscript"/>
              </w:rPr>
              <w:t>th</w:t>
            </w:r>
            <w:r>
              <w:rPr>
                <w:rFonts w:ascii="Calibri" w:hAnsi="Calibri"/>
                <w:b/>
              </w:rPr>
              <w:t xml:space="preserve"> January 2020</w:t>
            </w:r>
          </w:p>
          <w:p w14:paraId="3BD4FFBA" w14:textId="4E164702" w:rsidR="004E0CCA" w:rsidRPr="0027183D" w:rsidRDefault="004E0CCA" w:rsidP="008F5863">
            <w:pPr>
              <w:tabs>
                <w:tab w:val="left" w:pos="5385"/>
              </w:tabs>
              <w:rPr>
                <w:rFonts w:ascii="Calibri" w:hAnsi="Calibri"/>
                <w:b/>
              </w:rPr>
            </w:pPr>
          </w:p>
        </w:tc>
      </w:tr>
      <w:tr w:rsidR="00BC4E4F" w14:paraId="7AC689EE" w14:textId="77777777" w:rsidTr="0059439C">
        <w:tc>
          <w:tcPr>
            <w:tcW w:w="704" w:type="dxa"/>
          </w:tcPr>
          <w:p w14:paraId="49BEA5F0" w14:textId="77777777" w:rsidR="00BC4E4F" w:rsidRPr="00C00AB1" w:rsidRDefault="00BC4E4F" w:rsidP="00BC4E4F">
            <w:pPr>
              <w:pStyle w:val="ListParagraph"/>
              <w:ind w:left="360"/>
              <w:rPr>
                <w:b/>
              </w:rPr>
            </w:pPr>
          </w:p>
        </w:tc>
        <w:tc>
          <w:tcPr>
            <w:tcW w:w="8647" w:type="dxa"/>
          </w:tcPr>
          <w:p w14:paraId="7133B415" w14:textId="68E7041F" w:rsidR="001A689E" w:rsidRPr="001A689E" w:rsidRDefault="001A689E" w:rsidP="004E0CCA">
            <w:pPr>
              <w:rPr>
                <w:rFonts w:ascii="Calibri" w:hAnsi="Calibri"/>
              </w:rPr>
            </w:pPr>
            <w:r w:rsidRPr="001A689E">
              <w:rPr>
                <w:rFonts w:ascii="Calibri" w:hAnsi="Calibri"/>
              </w:rPr>
              <w:t>These were signed and dated by Chair of the Teaching and Learning Committee.</w:t>
            </w:r>
          </w:p>
          <w:p w14:paraId="01961532" w14:textId="75B7E345" w:rsidR="001A689E" w:rsidRPr="001A689E" w:rsidRDefault="001A689E" w:rsidP="004E0CCA">
            <w:pPr>
              <w:rPr>
                <w:rFonts w:ascii="Calibri" w:hAnsi="Calibri"/>
              </w:rPr>
            </w:pPr>
          </w:p>
          <w:p w14:paraId="2A96D28B" w14:textId="5CAEEAC9" w:rsidR="001A689E" w:rsidRPr="001A689E" w:rsidRDefault="001A689E" w:rsidP="004E0CCA">
            <w:pPr>
              <w:rPr>
                <w:rFonts w:ascii="Calibri" w:hAnsi="Calibri"/>
                <w:b/>
                <w:bCs/>
              </w:rPr>
            </w:pPr>
            <w:r w:rsidRPr="001A689E">
              <w:rPr>
                <w:rFonts w:ascii="Calibri" w:hAnsi="Calibri"/>
                <w:b/>
                <w:bCs/>
              </w:rPr>
              <w:t>Approved: Governors voted to approve the previous T&amp;L Committee Meeting Minutes.</w:t>
            </w:r>
          </w:p>
          <w:p w14:paraId="31F0B7C3" w14:textId="791D6CEC" w:rsidR="004E0CCA" w:rsidRPr="00BA2A30" w:rsidRDefault="004E0CCA" w:rsidP="004E0CCA">
            <w:pPr>
              <w:rPr>
                <w:rFonts w:ascii="Calibri" w:hAnsi="Calibri"/>
                <w:sz w:val="16"/>
                <w:szCs w:val="16"/>
              </w:rPr>
            </w:pPr>
          </w:p>
        </w:tc>
      </w:tr>
      <w:tr w:rsidR="00127DF3" w14:paraId="07D0F2E7" w14:textId="77777777" w:rsidTr="0059439C">
        <w:tc>
          <w:tcPr>
            <w:tcW w:w="704" w:type="dxa"/>
          </w:tcPr>
          <w:p w14:paraId="7C732121" w14:textId="77777777" w:rsidR="00127DF3" w:rsidRPr="00C00AB1" w:rsidRDefault="00127DF3" w:rsidP="00F17C2C">
            <w:pPr>
              <w:pStyle w:val="ListParagraph"/>
              <w:numPr>
                <w:ilvl w:val="0"/>
                <w:numId w:val="2"/>
              </w:numPr>
              <w:tabs>
                <w:tab w:val="left" w:pos="346"/>
              </w:tabs>
              <w:rPr>
                <w:b/>
              </w:rPr>
            </w:pPr>
          </w:p>
        </w:tc>
        <w:tc>
          <w:tcPr>
            <w:tcW w:w="8647" w:type="dxa"/>
          </w:tcPr>
          <w:p w14:paraId="49618520" w14:textId="77777777" w:rsidR="00CE3231" w:rsidRDefault="002D4F8C" w:rsidP="00DF4769">
            <w:pPr>
              <w:rPr>
                <w:rFonts w:ascii="Calibri" w:hAnsi="Calibri"/>
                <w:b/>
              </w:rPr>
            </w:pPr>
            <w:r w:rsidRPr="00662607">
              <w:rPr>
                <w:rFonts w:ascii="Calibri" w:hAnsi="Calibri"/>
                <w:b/>
              </w:rPr>
              <w:t>Committee Reports</w:t>
            </w:r>
          </w:p>
          <w:p w14:paraId="6D4193D3" w14:textId="43F92DDE" w:rsidR="004E0CCA" w:rsidRPr="00CE3231" w:rsidRDefault="004E0CCA" w:rsidP="00DF4769">
            <w:pPr>
              <w:rPr>
                <w:rFonts w:ascii="Calibri" w:hAnsi="Calibri"/>
                <w:bCs/>
              </w:rPr>
            </w:pPr>
          </w:p>
        </w:tc>
      </w:tr>
      <w:tr w:rsidR="00B15EBA" w14:paraId="71219FAE" w14:textId="77777777" w:rsidTr="0059439C">
        <w:tc>
          <w:tcPr>
            <w:tcW w:w="704" w:type="dxa"/>
          </w:tcPr>
          <w:p w14:paraId="76033519" w14:textId="77777777" w:rsidR="00B15EBA" w:rsidRPr="00C00AB1" w:rsidRDefault="00B15EBA" w:rsidP="00B15EBA">
            <w:pPr>
              <w:pStyle w:val="ListParagraph"/>
              <w:tabs>
                <w:tab w:val="left" w:pos="346"/>
              </w:tabs>
              <w:ind w:left="360"/>
              <w:rPr>
                <w:b/>
              </w:rPr>
            </w:pPr>
          </w:p>
        </w:tc>
        <w:tc>
          <w:tcPr>
            <w:tcW w:w="8647" w:type="dxa"/>
          </w:tcPr>
          <w:p w14:paraId="468A555A" w14:textId="5352BB54" w:rsidR="00B70F4F" w:rsidRDefault="00B70F4F" w:rsidP="00055FF6">
            <w:pPr>
              <w:rPr>
                <w:rFonts w:ascii="Calibri" w:hAnsi="Calibri"/>
                <w:sz w:val="16"/>
                <w:szCs w:val="16"/>
              </w:rPr>
            </w:pPr>
          </w:p>
          <w:p w14:paraId="2EE8699C" w14:textId="243F0F93" w:rsidR="00B51BAC" w:rsidRPr="00B51BAC" w:rsidRDefault="003D13F2" w:rsidP="00055FF6">
            <w:pPr>
              <w:rPr>
                <w:rFonts w:ascii="Calibri" w:hAnsi="Calibri"/>
                <w:bCs/>
              </w:rPr>
            </w:pPr>
            <w:r w:rsidRPr="00B51BAC">
              <w:rPr>
                <w:rFonts w:ascii="Calibri" w:hAnsi="Calibri"/>
                <w:bCs/>
              </w:rPr>
              <w:t>LD explained to governors that a Chair is still required for the Resource Committee.</w:t>
            </w:r>
            <w:r w:rsidR="00B51BAC" w:rsidRPr="00B51BAC">
              <w:rPr>
                <w:rFonts w:ascii="Calibri" w:hAnsi="Calibri"/>
                <w:bCs/>
              </w:rPr>
              <w:t xml:space="preserve"> </w:t>
            </w:r>
            <w:r w:rsidR="00A35A1D">
              <w:rPr>
                <w:rFonts w:ascii="Calibri" w:hAnsi="Calibri"/>
                <w:bCs/>
              </w:rPr>
              <w:t>The term</w:t>
            </w:r>
            <w:r w:rsidR="00B51BAC" w:rsidRPr="00B51BAC">
              <w:rPr>
                <w:rFonts w:ascii="Calibri" w:hAnsi="Calibri"/>
                <w:bCs/>
              </w:rPr>
              <w:t xml:space="preserve"> will be until </w:t>
            </w:r>
            <w:r w:rsidR="00A35A1D">
              <w:rPr>
                <w:rFonts w:ascii="Calibri" w:hAnsi="Calibri"/>
                <w:bCs/>
              </w:rPr>
              <w:t xml:space="preserve">the remainder of this year after which </w:t>
            </w:r>
            <w:r w:rsidR="00B51BAC" w:rsidRPr="00B51BAC">
              <w:rPr>
                <w:rFonts w:ascii="Calibri" w:hAnsi="Calibri"/>
                <w:bCs/>
              </w:rPr>
              <w:t xml:space="preserve">the FGB is </w:t>
            </w:r>
            <w:r w:rsidR="00A35A1D">
              <w:rPr>
                <w:rFonts w:ascii="Calibri" w:hAnsi="Calibri"/>
                <w:bCs/>
              </w:rPr>
              <w:t>likely</w:t>
            </w:r>
            <w:r w:rsidR="00B51BAC" w:rsidRPr="00B51BAC">
              <w:rPr>
                <w:rFonts w:ascii="Calibri" w:hAnsi="Calibri"/>
                <w:bCs/>
              </w:rPr>
              <w:t xml:space="preserve"> to restructure. There were no volunteers and JGC had not received any nominations</w:t>
            </w:r>
            <w:r w:rsidR="00A35A1D">
              <w:rPr>
                <w:rFonts w:ascii="Calibri" w:hAnsi="Calibri"/>
                <w:bCs/>
              </w:rPr>
              <w:t xml:space="preserve"> prior to the meeting</w:t>
            </w:r>
            <w:r w:rsidR="00B51BAC" w:rsidRPr="00B51BAC">
              <w:rPr>
                <w:rFonts w:ascii="Calibri" w:hAnsi="Calibri"/>
                <w:bCs/>
              </w:rPr>
              <w:t>. LD said she would be willing to stand until the end of this year.</w:t>
            </w:r>
          </w:p>
          <w:p w14:paraId="18525CDC" w14:textId="77777777" w:rsidR="00B51BAC" w:rsidRDefault="00B51BAC" w:rsidP="00055FF6">
            <w:pPr>
              <w:rPr>
                <w:rFonts w:ascii="Calibri" w:hAnsi="Calibri"/>
                <w:b/>
              </w:rPr>
            </w:pPr>
          </w:p>
          <w:p w14:paraId="075766C8" w14:textId="0409D753" w:rsidR="00B51BAC" w:rsidRDefault="00B51BAC" w:rsidP="00055FF6">
            <w:pPr>
              <w:rPr>
                <w:rFonts w:ascii="Calibri" w:hAnsi="Calibri"/>
                <w:b/>
              </w:rPr>
            </w:pPr>
            <w:r>
              <w:rPr>
                <w:rFonts w:ascii="Calibri" w:hAnsi="Calibri"/>
                <w:b/>
              </w:rPr>
              <w:t>Approved: Governors approved LD as Resource Chair for the rest of the academic year.</w:t>
            </w:r>
          </w:p>
          <w:p w14:paraId="22AA9A84" w14:textId="089644ED" w:rsidR="00531B54" w:rsidRDefault="003D13F2" w:rsidP="00055FF6">
            <w:pPr>
              <w:rPr>
                <w:rFonts w:ascii="Calibri" w:hAnsi="Calibri"/>
                <w:b/>
              </w:rPr>
            </w:pPr>
            <w:r>
              <w:rPr>
                <w:rFonts w:ascii="Calibri" w:hAnsi="Calibri"/>
                <w:b/>
              </w:rPr>
              <w:t xml:space="preserve"> </w:t>
            </w:r>
          </w:p>
          <w:p w14:paraId="3FA5A3B4" w14:textId="3B160F32" w:rsidR="00531B54" w:rsidRDefault="00B51BAC" w:rsidP="00055FF6">
            <w:pPr>
              <w:rPr>
                <w:rFonts w:ascii="Calibri" w:hAnsi="Calibri"/>
                <w:bCs/>
              </w:rPr>
            </w:pPr>
            <w:r w:rsidRPr="00B51BAC">
              <w:rPr>
                <w:rFonts w:ascii="Calibri" w:hAnsi="Calibri"/>
                <w:bCs/>
              </w:rPr>
              <w:t xml:space="preserve">JH said he had undertaken a governor visit and fed this back via the </w:t>
            </w:r>
            <w:r w:rsidR="00A35A1D">
              <w:rPr>
                <w:rFonts w:ascii="Calibri" w:hAnsi="Calibri"/>
                <w:bCs/>
              </w:rPr>
              <w:t xml:space="preserve">health and safety </w:t>
            </w:r>
            <w:r w:rsidRPr="00B51BAC">
              <w:rPr>
                <w:rFonts w:ascii="Calibri" w:hAnsi="Calibri"/>
                <w:bCs/>
              </w:rPr>
              <w:t>report</w:t>
            </w:r>
            <w:r w:rsidR="00A35A1D">
              <w:rPr>
                <w:rFonts w:ascii="Calibri" w:hAnsi="Calibri"/>
                <w:bCs/>
              </w:rPr>
              <w:t xml:space="preserve"> circulated prior to this meeting</w:t>
            </w:r>
            <w:r w:rsidRPr="00B51BAC">
              <w:rPr>
                <w:rFonts w:ascii="Calibri" w:hAnsi="Calibri"/>
                <w:bCs/>
              </w:rPr>
              <w:t>. JMH said LJS is working well and is fortunate in both its Site Manager and Site.</w:t>
            </w:r>
          </w:p>
          <w:p w14:paraId="0E42551A" w14:textId="21C78DC7" w:rsidR="00B51BAC" w:rsidRDefault="00B51BAC" w:rsidP="00055FF6">
            <w:pPr>
              <w:rPr>
                <w:rFonts w:ascii="Calibri" w:hAnsi="Calibri"/>
                <w:bCs/>
              </w:rPr>
            </w:pPr>
          </w:p>
          <w:p w14:paraId="7F96E222" w14:textId="07D32CCB" w:rsidR="00B51BAC" w:rsidRDefault="00B51BAC" w:rsidP="00055FF6">
            <w:pPr>
              <w:rPr>
                <w:rFonts w:ascii="Calibri" w:hAnsi="Calibri"/>
                <w:b/>
              </w:rPr>
            </w:pPr>
            <w:r>
              <w:rPr>
                <w:rFonts w:ascii="Calibri" w:hAnsi="Calibri"/>
                <w:bCs/>
              </w:rPr>
              <w:t>The meeting then moved to Items 7 and 8 so LC and JMH could cover the SFVS and Budget.</w:t>
            </w:r>
          </w:p>
          <w:p w14:paraId="16E88421" w14:textId="3A9378B4" w:rsidR="004E0CCA" w:rsidRPr="00B674C4" w:rsidRDefault="004E0CCA" w:rsidP="00055FF6">
            <w:pPr>
              <w:rPr>
                <w:rFonts w:ascii="Calibri" w:hAnsi="Calibri"/>
                <w:b/>
              </w:rPr>
            </w:pPr>
          </w:p>
        </w:tc>
      </w:tr>
      <w:tr w:rsidR="00055FF6" w14:paraId="284DB75F" w14:textId="77777777" w:rsidTr="0059439C">
        <w:tc>
          <w:tcPr>
            <w:tcW w:w="704" w:type="dxa"/>
          </w:tcPr>
          <w:p w14:paraId="31F7D12B" w14:textId="77777777" w:rsidR="00055FF6" w:rsidRPr="00C00AB1" w:rsidRDefault="00055FF6" w:rsidP="00F17C2C">
            <w:pPr>
              <w:pStyle w:val="ListParagraph"/>
              <w:numPr>
                <w:ilvl w:val="0"/>
                <w:numId w:val="2"/>
              </w:numPr>
              <w:tabs>
                <w:tab w:val="left" w:pos="346"/>
              </w:tabs>
              <w:rPr>
                <w:b/>
              </w:rPr>
            </w:pPr>
          </w:p>
        </w:tc>
        <w:tc>
          <w:tcPr>
            <w:tcW w:w="8647" w:type="dxa"/>
          </w:tcPr>
          <w:p w14:paraId="6CCF19BD" w14:textId="5C0774F8" w:rsidR="00055FF6" w:rsidRDefault="002D4F8C" w:rsidP="00055FF6">
            <w:pPr>
              <w:rPr>
                <w:rFonts w:ascii="Calibri" w:hAnsi="Calibri"/>
                <w:b/>
              </w:rPr>
            </w:pPr>
            <w:r>
              <w:rPr>
                <w:rFonts w:ascii="Calibri" w:hAnsi="Calibri"/>
                <w:b/>
              </w:rPr>
              <w:t>Matters Arising</w:t>
            </w:r>
          </w:p>
          <w:p w14:paraId="6E90139F" w14:textId="1892F1F2" w:rsidR="00055FF6" w:rsidRPr="005C32B2" w:rsidRDefault="00055FF6" w:rsidP="00055FF6">
            <w:pPr>
              <w:rPr>
                <w:rFonts w:ascii="Calibri" w:hAnsi="Calibri"/>
                <w:b/>
              </w:rPr>
            </w:pPr>
          </w:p>
        </w:tc>
      </w:tr>
      <w:tr w:rsidR="00055FF6" w14:paraId="5C5E3910" w14:textId="77777777" w:rsidTr="0059439C">
        <w:tc>
          <w:tcPr>
            <w:tcW w:w="704" w:type="dxa"/>
          </w:tcPr>
          <w:p w14:paraId="48806DAF" w14:textId="77777777" w:rsidR="00055FF6" w:rsidRPr="00C00AB1" w:rsidRDefault="00055FF6" w:rsidP="00055FF6">
            <w:pPr>
              <w:pStyle w:val="ListParagraph"/>
              <w:tabs>
                <w:tab w:val="left" w:pos="346"/>
              </w:tabs>
              <w:ind w:left="360"/>
              <w:rPr>
                <w:b/>
              </w:rPr>
            </w:pPr>
          </w:p>
        </w:tc>
        <w:tc>
          <w:tcPr>
            <w:tcW w:w="8647" w:type="dxa"/>
          </w:tcPr>
          <w:p w14:paraId="698A6FE7" w14:textId="77777777" w:rsidR="004E0CCA" w:rsidRPr="00662607" w:rsidRDefault="004E0CCA" w:rsidP="004E0CCA">
            <w:pPr>
              <w:rPr>
                <w:rFonts w:ascii="Calibri" w:hAnsi="Calibri"/>
                <w:b/>
              </w:rPr>
            </w:pPr>
            <w:r w:rsidRPr="00662607">
              <w:rPr>
                <w:rFonts w:ascii="Calibri" w:hAnsi="Calibri"/>
                <w:b/>
              </w:rPr>
              <w:t xml:space="preserve">Matters Arising </w:t>
            </w:r>
          </w:p>
          <w:p w14:paraId="7EF3E5A7" w14:textId="77777777" w:rsidR="004E0CCA" w:rsidRDefault="004E0CCA" w:rsidP="004E0CCA">
            <w:pPr>
              <w:framePr w:hSpace="180" w:wrap="around" w:vAnchor="text" w:hAnchor="text" w:y="1"/>
              <w:suppressOverlap/>
              <w:rPr>
                <w:rFonts w:ascii="Calibri" w:hAnsi="Calibri"/>
                <w:b/>
              </w:rPr>
            </w:pPr>
          </w:p>
          <w:p w14:paraId="6DBE37B8" w14:textId="77777777" w:rsidR="004E0CCA" w:rsidRPr="00CF0747" w:rsidRDefault="004E0CCA" w:rsidP="004E0CCA">
            <w:pPr>
              <w:rPr>
                <w:rFonts w:ascii="Calibri" w:hAnsi="Calibri"/>
                <w:b/>
              </w:rPr>
            </w:pPr>
            <w:r w:rsidRPr="00CF0747">
              <w:rPr>
                <w:rFonts w:ascii="Calibri" w:hAnsi="Calibri"/>
                <w:b/>
              </w:rPr>
              <w:t xml:space="preserve">Matters Arising from Resources </w:t>
            </w:r>
            <w:r>
              <w:rPr>
                <w:rFonts w:ascii="Calibri" w:hAnsi="Calibri"/>
                <w:b/>
              </w:rPr>
              <w:t xml:space="preserve">- </w:t>
            </w:r>
            <w:r w:rsidRPr="00CF0747">
              <w:rPr>
                <w:rFonts w:ascii="Calibri" w:hAnsi="Calibri"/>
                <w:b/>
              </w:rPr>
              <w:t>15.10.19</w:t>
            </w:r>
          </w:p>
          <w:p w14:paraId="356C7805" w14:textId="77777777" w:rsidR="004E0CCA" w:rsidRPr="00CF0747" w:rsidRDefault="004E0CCA" w:rsidP="004E0CCA">
            <w:pPr>
              <w:rPr>
                <w:rFonts w:ascii="Calibri" w:hAnsi="Calibri"/>
                <w:b/>
              </w:rPr>
            </w:pPr>
          </w:p>
          <w:p w14:paraId="1D451A21" w14:textId="7C2A2DC5" w:rsidR="004E0CCA" w:rsidRDefault="004E0CCA" w:rsidP="004E0CCA">
            <w:pPr>
              <w:rPr>
                <w:rFonts w:ascii="Calibri" w:hAnsi="Calibri"/>
                <w:b/>
              </w:rPr>
            </w:pPr>
            <w:r>
              <w:rPr>
                <w:rFonts w:ascii="Calibri" w:hAnsi="Calibri"/>
                <w:b/>
              </w:rPr>
              <w:t>10 Skills Matrices to be completed by Governors (annual requirement)</w:t>
            </w:r>
          </w:p>
          <w:p w14:paraId="7F08344F" w14:textId="57548A14" w:rsidR="004E0CCA" w:rsidRPr="001F3B6A" w:rsidRDefault="00C109B7" w:rsidP="004E0CCA">
            <w:pPr>
              <w:rPr>
                <w:rFonts w:ascii="Calibri" w:hAnsi="Calibri"/>
                <w:b/>
                <w:color w:val="000000"/>
              </w:rPr>
            </w:pPr>
            <w:r>
              <w:rPr>
                <w:rFonts w:ascii="Calibri" w:hAnsi="Calibri"/>
                <w:color w:val="000000"/>
              </w:rPr>
              <w:t>JGC said there are still some outstanding. These have been chased up.</w:t>
            </w:r>
          </w:p>
          <w:p w14:paraId="048726F0" w14:textId="77777777" w:rsidR="004E0CCA" w:rsidRDefault="004E0CCA" w:rsidP="004E0CCA">
            <w:pPr>
              <w:framePr w:hSpace="180" w:wrap="around" w:vAnchor="text" w:hAnchor="text" w:y="1"/>
              <w:suppressOverlap/>
              <w:rPr>
                <w:rFonts w:ascii="Calibri" w:hAnsi="Calibri"/>
                <w:b/>
              </w:rPr>
            </w:pPr>
          </w:p>
          <w:p w14:paraId="4FED86AD" w14:textId="77777777" w:rsidR="004E0CCA" w:rsidRPr="00662607" w:rsidRDefault="004E0CCA" w:rsidP="004E0CCA">
            <w:pPr>
              <w:numPr>
                <w:ilvl w:val="0"/>
                <w:numId w:val="8"/>
              </w:numPr>
              <w:ind w:left="259" w:hanging="259"/>
              <w:rPr>
                <w:rFonts w:ascii="Calibri" w:hAnsi="Calibri"/>
                <w:b/>
              </w:rPr>
            </w:pPr>
            <w:r>
              <w:rPr>
                <w:rFonts w:ascii="Calibri" w:hAnsi="Calibri"/>
                <w:b/>
              </w:rPr>
              <w:t xml:space="preserve">Matters Arising from </w:t>
            </w:r>
            <w:r w:rsidRPr="00662607">
              <w:rPr>
                <w:rFonts w:ascii="Calibri" w:hAnsi="Calibri"/>
                <w:b/>
              </w:rPr>
              <w:t xml:space="preserve">FGB </w:t>
            </w:r>
            <w:r>
              <w:rPr>
                <w:rFonts w:ascii="Calibri" w:hAnsi="Calibri"/>
                <w:b/>
              </w:rPr>
              <w:t>3.2.20</w:t>
            </w:r>
            <w:r>
              <w:rPr>
                <w:rFonts w:ascii="Calibri" w:hAnsi="Calibri"/>
                <w:b/>
              </w:rPr>
              <w:br/>
            </w:r>
          </w:p>
          <w:p w14:paraId="66546B3E" w14:textId="77777777" w:rsidR="004E0CCA" w:rsidRDefault="004E0CCA" w:rsidP="004E0CCA">
            <w:pPr>
              <w:rPr>
                <w:rFonts w:ascii="Calibri" w:hAnsi="Calibri"/>
                <w:b/>
              </w:rPr>
            </w:pPr>
            <w:r>
              <w:rPr>
                <w:rFonts w:ascii="Calibri" w:hAnsi="Calibri"/>
                <w:b/>
              </w:rPr>
              <w:t>6. Matters Arising</w:t>
            </w:r>
          </w:p>
          <w:p w14:paraId="4FA325E7" w14:textId="77777777" w:rsidR="004E0CCA" w:rsidRDefault="004E0CCA" w:rsidP="004E0CCA">
            <w:pPr>
              <w:ind w:left="259"/>
              <w:rPr>
                <w:rFonts w:ascii="Calibri" w:hAnsi="Calibri"/>
                <w:b/>
              </w:rPr>
            </w:pPr>
            <w:r>
              <w:rPr>
                <w:rFonts w:ascii="Calibri" w:hAnsi="Calibri"/>
                <w:b/>
              </w:rPr>
              <w:t>Collective Worship</w:t>
            </w:r>
          </w:p>
          <w:p w14:paraId="19EE418E" w14:textId="74A60634" w:rsidR="00A35A1D" w:rsidRDefault="00C109B7" w:rsidP="00C109B7">
            <w:pPr>
              <w:ind w:left="259"/>
              <w:rPr>
                <w:rFonts w:ascii="Calibri" w:hAnsi="Calibri" w:cs="Tahoma"/>
              </w:rPr>
            </w:pPr>
            <w:r>
              <w:rPr>
                <w:rFonts w:ascii="Calibri" w:hAnsi="Calibri" w:cs="Tahoma"/>
              </w:rPr>
              <w:t>LD said she has been in touch with Babcock and confirmed the 1988 act still holds. LD said the schools are obliged to have collective worship everyday which is broadly Christian and is inclusive. LD drew governors’ attention to point 1.2 which advised the actions of worship are first and foremost for the education</w:t>
            </w:r>
            <w:r w:rsidR="00C416A3">
              <w:rPr>
                <w:rFonts w:ascii="Calibri" w:hAnsi="Calibri" w:cs="Tahoma"/>
              </w:rPr>
              <w:t>al benefit</w:t>
            </w:r>
            <w:r>
              <w:rPr>
                <w:rFonts w:ascii="Calibri" w:hAnsi="Calibri" w:cs="Tahoma"/>
              </w:rPr>
              <w:t xml:space="preserve"> of pupils. </w:t>
            </w:r>
          </w:p>
          <w:p w14:paraId="5A043469" w14:textId="51753E92" w:rsidR="00C109B7" w:rsidRDefault="00C109B7" w:rsidP="00C109B7">
            <w:pPr>
              <w:ind w:left="259"/>
              <w:rPr>
                <w:rFonts w:ascii="Calibri" w:hAnsi="Calibri"/>
                <w:bCs/>
              </w:rPr>
            </w:pPr>
            <w:r w:rsidRPr="00C109B7">
              <w:rPr>
                <w:rFonts w:ascii="Calibri" w:hAnsi="Calibri"/>
                <w:bCs/>
                <w:color w:val="C00000"/>
              </w:rPr>
              <w:t xml:space="preserve">Action required: </w:t>
            </w:r>
            <w:r w:rsidR="004E26D7" w:rsidRPr="00C109B7">
              <w:rPr>
                <w:rFonts w:ascii="Calibri" w:hAnsi="Calibri"/>
                <w:bCs/>
                <w:color w:val="C00000"/>
              </w:rPr>
              <w:t xml:space="preserve">JGC to </w:t>
            </w:r>
            <w:r w:rsidRPr="00C109B7">
              <w:rPr>
                <w:rFonts w:ascii="Calibri" w:hAnsi="Calibri"/>
                <w:bCs/>
                <w:color w:val="C00000"/>
              </w:rPr>
              <w:t>circulate via email a copy of this document.</w:t>
            </w:r>
          </w:p>
          <w:p w14:paraId="75FD4A51" w14:textId="77777777" w:rsidR="004E26D7" w:rsidRDefault="004E26D7" w:rsidP="004E0CCA">
            <w:pPr>
              <w:rPr>
                <w:rFonts w:ascii="Calibri" w:hAnsi="Calibri"/>
                <w:bCs/>
              </w:rPr>
            </w:pPr>
          </w:p>
          <w:p w14:paraId="511061E4" w14:textId="77777777" w:rsidR="004E0CCA" w:rsidRPr="004A3FDD" w:rsidRDefault="004E0CCA" w:rsidP="004E0CCA">
            <w:pPr>
              <w:rPr>
                <w:rFonts w:ascii="Calibri" w:hAnsi="Calibri"/>
                <w:b/>
              </w:rPr>
            </w:pPr>
            <w:r>
              <w:rPr>
                <w:rFonts w:ascii="Calibri" w:hAnsi="Calibri"/>
                <w:b/>
              </w:rPr>
              <w:t xml:space="preserve">7.  </w:t>
            </w:r>
            <w:r w:rsidRPr="004A3FDD">
              <w:rPr>
                <w:rFonts w:ascii="Calibri" w:hAnsi="Calibri"/>
                <w:b/>
              </w:rPr>
              <w:t>SIP</w:t>
            </w:r>
          </w:p>
          <w:p w14:paraId="7C884DBA" w14:textId="73793425" w:rsidR="004E0CCA" w:rsidRDefault="00C109B7" w:rsidP="004E0CCA">
            <w:pPr>
              <w:ind w:left="360" w:hanging="101"/>
              <w:rPr>
                <w:rFonts w:ascii="Calibri" w:hAnsi="Calibri"/>
                <w:bCs/>
              </w:rPr>
            </w:pPr>
            <w:r>
              <w:rPr>
                <w:rFonts w:ascii="Calibri" w:hAnsi="Calibri"/>
                <w:bCs/>
              </w:rPr>
              <w:t>JGC advised there have been approximately 6 returned. These are due this Friday 13</w:t>
            </w:r>
            <w:r w:rsidRPr="00C109B7">
              <w:rPr>
                <w:rFonts w:ascii="Calibri" w:hAnsi="Calibri"/>
                <w:bCs/>
                <w:vertAlign w:val="superscript"/>
              </w:rPr>
              <w:t>th</w:t>
            </w:r>
            <w:r w:rsidR="0072108E">
              <w:rPr>
                <w:rFonts w:ascii="Calibri" w:hAnsi="Calibri"/>
                <w:bCs/>
              </w:rPr>
              <w:t xml:space="preserve"> </w:t>
            </w:r>
            <w:r>
              <w:rPr>
                <w:rFonts w:ascii="Calibri" w:hAnsi="Calibri"/>
                <w:bCs/>
              </w:rPr>
              <w:t xml:space="preserve">March. </w:t>
            </w:r>
          </w:p>
          <w:p w14:paraId="762BBC96" w14:textId="47BB6DAD" w:rsidR="00C109B7" w:rsidRPr="00C109B7" w:rsidRDefault="00C109B7" w:rsidP="004E0CCA">
            <w:pPr>
              <w:ind w:left="360" w:hanging="101"/>
              <w:rPr>
                <w:rFonts w:ascii="Calibri" w:hAnsi="Calibri"/>
                <w:bCs/>
                <w:color w:val="C00000"/>
              </w:rPr>
            </w:pPr>
            <w:r w:rsidRPr="00C109B7">
              <w:rPr>
                <w:rFonts w:ascii="Calibri" w:hAnsi="Calibri"/>
                <w:bCs/>
                <w:color w:val="C00000"/>
              </w:rPr>
              <w:t>Action required: JGC will send a reminder email.</w:t>
            </w:r>
          </w:p>
          <w:p w14:paraId="141AD9F9" w14:textId="77777777" w:rsidR="004E0CCA" w:rsidRDefault="004E0CCA" w:rsidP="004E26D7">
            <w:pPr>
              <w:rPr>
                <w:rFonts w:ascii="Calibri" w:hAnsi="Calibri"/>
                <w:bCs/>
              </w:rPr>
            </w:pPr>
          </w:p>
          <w:p w14:paraId="30AE6849" w14:textId="77777777" w:rsidR="00A4643A" w:rsidRPr="00A4643A" w:rsidRDefault="004E0CCA" w:rsidP="00A4643A">
            <w:pPr>
              <w:numPr>
                <w:ilvl w:val="0"/>
                <w:numId w:val="9"/>
              </w:numPr>
              <w:ind w:left="259" w:hanging="284"/>
              <w:rPr>
                <w:rFonts w:ascii="Calibri" w:hAnsi="Calibri"/>
                <w:bCs/>
                <w:color w:val="C00000"/>
              </w:rPr>
            </w:pPr>
            <w:r w:rsidRPr="00C2224D">
              <w:rPr>
                <w:rFonts w:ascii="Calibri" w:hAnsi="Calibri"/>
                <w:b/>
                <w:color w:val="000000"/>
              </w:rPr>
              <w:t xml:space="preserve">Headteacher’s Report </w:t>
            </w:r>
          </w:p>
          <w:p w14:paraId="1E0C0678" w14:textId="4112C805" w:rsidR="003B3684" w:rsidRDefault="00C109B7" w:rsidP="00A4643A">
            <w:pPr>
              <w:ind w:left="-25"/>
              <w:rPr>
                <w:rFonts w:ascii="Calibri" w:hAnsi="Calibri"/>
                <w:bCs/>
                <w:color w:val="C00000"/>
              </w:rPr>
            </w:pPr>
            <w:r w:rsidRPr="00C109B7">
              <w:rPr>
                <w:rFonts w:ascii="Calibri" w:hAnsi="Calibri"/>
                <w:bCs/>
                <w:color w:val="000000"/>
              </w:rPr>
              <w:t>HM has made some initial enquiries</w:t>
            </w:r>
            <w:r w:rsidR="006071A1">
              <w:rPr>
                <w:rFonts w:ascii="Calibri" w:hAnsi="Calibri"/>
                <w:bCs/>
                <w:color w:val="000000"/>
              </w:rPr>
              <w:t xml:space="preserve"> regarding environmental initiatives</w:t>
            </w:r>
            <w:r w:rsidR="003B3684">
              <w:rPr>
                <w:rFonts w:ascii="Calibri" w:hAnsi="Calibri"/>
                <w:bCs/>
                <w:color w:val="000000"/>
              </w:rPr>
              <w:t>, so this is in progress</w:t>
            </w:r>
            <w:r w:rsidRPr="00C109B7">
              <w:rPr>
                <w:rFonts w:ascii="Calibri" w:hAnsi="Calibri"/>
                <w:bCs/>
                <w:color w:val="000000"/>
              </w:rPr>
              <w:t>.</w:t>
            </w:r>
            <w:r w:rsidR="004E0CCA" w:rsidRPr="00C2224D">
              <w:rPr>
                <w:rFonts w:ascii="Calibri" w:hAnsi="Calibri"/>
                <w:b/>
                <w:color w:val="000000"/>
              </w:rPr>
              <w:br/>
            </w:r>
            <w:r w:rsidR="003B3684">
              <w:rPr>
                <w:rFonts w:ascii="Calibri" w:hAnsi="Calibri"/>
                <w:bCs/>
                <w:color w:val="C00000"/>
              </w:rPr>
              <w:t xml:space="preserve">Action required: </w:t>
            </w:r>
            <w:r w:rsidR="004E26D7" w:rsidRPr="00C109B7">
              <w:rPr>
                <w:rFonts w:ascii="Calibri" w:hAnsi="Calibri"/>
                <w:bCs/>
                <w:color w:val="C00000"/>
              </w:rPr>
              <w:t xml:space="preserve">HM </w:t>
            </w:r>
            <w:r w:rsidR="003B3684">
              <w:rPr>
                <w:rFonts w:ascii="Calibri" w:hAnsi="Calibri"/>
                <w:bCs/>
                <w:color w:val="C00000"/>
              </w:rPr>
              <w:t>will keep following this up.</w:t>
            </w:r>
          </w:p>
          <w:p w14:paraId="204B7496" w14:textId="77777777" w:rsidR="003B3684" w:rsidRDefault="00C109B7" w:rsidP="00A4643A">
            <w:pPr>
              <w:ind w:left="-25"/>
              <w:rPr>
                <w:rFonts w:ascii="Calibri" w:hAnsi="Calibri"/>
                <w:bCs/>
                <w:color w:val="000000"/>
              </w:rPr>
            </w:pPr>
            <w:r>
              <w:rPr>
                <w:rFonts w:ascii="Calibri" w:hAnsi="Calibri"/>
                <w:bCs/>
                <w:color w:val="C00000"/>
              </w:rPr>
              <w:br/>
            </w:r>
            <w:r w:rsidRPr="00C109B7">
              <w:rPr>
                <w:rFonts w:ascii="Calibri" w:hAnsi="Calibri"/>
                <w:bCs/>
                <w:color w:val="000000"/>
              </w:rPr>
              <w:t>EB said a buildings survey of LINS has taken place. This will be covered further under the Headteachers’ report.</w:t>
            </w:r>
            <w:r w:rsidR="003B3684">
              <w:rPr>
                <w:rFonts w:ascii="Calibri" w:hAnsi="Calibri"/>
                <w:bCs/>
                <w:color w:val="000000"/>
              </w:rPr>
              <w:t xml:space="preserve"> </w:t>
            </w:r>
          </w:p>
          <w:p w14:paraId="4F57DCEC" w14:textId="77777777" w:rsidR="003B3684" w:rsidRDefault="003B3684" w:rsidP="00A4643A">
            <w:pPr>
              <w:ind w:left="-25"/>
              <w:rPr>
                <w:rFonts w:ascii="Calibri" w:hAnsi="Calibri"/>
                <w:bCs/>
                <w:color w:val="000000"/>
              </w:rPr>
            </w:pPr>
          </w:p>
          <w:p w14:paraId="4850517A" w14:textId="3D2B73AC" w:rsidR="00A4643A" w:rsidRDefault="004E26D7" w:rsidP="00A4643A">
            <w:pPr>
              <w:ind w:left="-25"/>
              <w:rPr>
                <w:rFonts w:ascii="Calibri" w:hAnsi="Calibri"/>
                <w:bCs/>
                <w:color w:val="C00000"/>
              </w:rPr>
            </w:pPr>
            <w:r w:rsidRPr="00A4643A">
              <w:rPr>
                <w:rFonts w:ascii="Calibri" w:hAnsi="Calibri"/>
                <w:bCs/>
                <w:color w:val="000000"/>
              </w:rPr>
              <w:t xml:space="preserve">AF has been looking into </w:t>
            </w:r>
            <w:r w:rsidR="00C109B7" w:rsidRPr="00A4643A">
              <w:rPr>
                <w:rFonts w:ascii="Calibri" w:hAnsi="Calibri"/>
                <w:bCs/>
                <w:color w:val="000000"/>
              </w:rPr>
              <w:t xml:space="preserve">academisation information and will </w:t>
            </w:r>
            <w:r w:rsidR="00A4643A" w:rsidRPr="00A4643A">
              <w:rPr>
                <w:rFonts w:ascii="Calibri" w:hAnsi="Calibri"/>
                <w:bCs/>
                <w:color w:val="000000"/>
              </w:rPr>
              <w:t xml:space="preserve">write a report ready </w:t>
            </w:r>
            <w:r w:rsidR="00C109B7" w:rsidRPr="00A4643A">
              <w:rPr>
                <w:rFonts w:ascii="Calibri" w:hAnsi="Calibri"/>
                <w:bCs/>
                <w:color w:val="000000"/>
              </w:rPr>
              <w:t xml:space="preserve">for May’s FGB. </w:t>
            </w:r>
            <w:r w:rsidR="00A4643A" w:rsidRPr="00A4643A">
              <w:rPr>
                <w:rFonts w:ascii="Calibri" w:hAnsi="Calibri"/>
                <w:bCs/>
                <w:color w:val="000000"/>
              </w:rPr>
              <w:t xml:space="preserve">LD </w:t>
            </w:r>
            <w:r w:rsidR="003B3684">
              <w:rPr>
                <w:rFonts w:ascii="Calibri" w:hAnsi="Calibri"/>
                <w:bCs/>
                <w:color w:val="000000"/>
              </w:rPr>
              <w:t xml:space="preserve">suggested </w:t>
            </w:r>
            <w:r w:rsidR="00A4643A" w:rsidRPr="00A4643A">
              <w:rPr>
                <w:rFonts w:ascii="Calibri" w:hAnsi="Calibri"/>
                <w:bCs/>
                <w:color w:val="000000"/>
              </w:rPr>
              <w:t xml:space="preserve">it is possible to invite a </w:t>
            </w:r>
            <w:r w:rsidR="006071A1">
              <w:rPr>
                <w:rFonts w:ascii="Calibri" w:hAnsi="Calibri"/>
                <w:bCs/>
                <w:color w:val="000000"/>
              </w:rPr>
              <w:t>DCC</w:t>
            </w:r>
            <w:r w:rsidR="00A4643A" w:rsidRPr="00A4643A">
              <w:rPr>
                <w:rFonts w:ascii="Calibri" w:hAnsi="Calibri"/>
                <w:bCs/>
                <w:color w:val="000000"/>
              </w:rPr>
              <w:t xml:space="preserve"> representative to attend a meeting to talk about academisation. A</w:t>
            </w:r>
            <w:r w:rsidR="00142A33">
              <w:rPr>
                <w:rFonts w:ascii="Calibri" w:hAnsi="Calibri"/>
                <w:bCs/>
                <w:color w:val="000000"/>
              </w:rPr>
              <w:t>G</w:t>
            </w:r>
            <w:r w:rsidR="00A4643A" w:rsidRPr="00A4643A">
              <w:rPr>
                <w:rFonts w:ascii="Calibri" w:hAnsi="Calibri"/>
                <w:bCs/>
                <w:color w:val="000000"/>
              </w:rPr>
              <w:t xml:space="preserve"> suggested </w:t>
            </w:r>
            <w:r w:rsidR="003B3684">
              <w:rPr>
                <w:rFonts w:ascii="Calibri" w:hAnsi="Calibri"/>
                <w:bCs/>
                <w:color w:val="000000"/>
              </w:rPr>
              <w:t>there</w:t>
            </w:r>
            <w:r w:rsidR="00A4643A" w:rsidRPr="00A4643A">
              <w:rPr>
                <w:rFonts w:ascii="Calibri" w:hAnsi="Calibri"/>
                <w:bCs/>
                <w:color w:val="000000"/>
              </w:rPr>
              <w:t xml:space="preserve"> could be a conflict of interest as academisation is </w:t>
            </w:r>
            <w:r w:rsidR="00142A33">
              <w:rPr>
                <w:rFonts w:ascii="Calibri" w:hAnsi="Calibri"/>
                <w:bCs/>
                <w:color w:val="000000"/>
              </w:rPr>
              <w:t xml:space="preserve">may </w:t>
            </w:r>
            <w:r w:rsidR="00A4643A" w:rsidRPr="00A4643A">
              <w:rPr>
                <w:rFonts w:ascii="Calibri" w:hAnsi="Calibri"/>
                <w:bCs/>
                <w:color w:val="000000"/>
              </w:rPr>
              <w:t xml:space="preserve">not </w:t>
            </w:r>
            <w:r w:rsidR="00142A33">
              <w:rPr>
                <w:rFonts w:ascii="Calibri" w:hAnsi="Calibri"/>
                <w:bCs/>
                <w:color w:val="000000"/>
              </w:rPr>
              <w:t xml:space="preserve">be </w:t>
            </w:r>
            <w:r w:rsidR="00A4643A" w:rsidRPr="00A4643A">
              <w:rPr>
                <w:rFonts w:ascii="Calibri" w:hAnsi="Calibri"/>
                <w:bCs/>
                <w:color w:val="000000"/>
              </w:rPr>
              <w:t xml:space="preserve">beneficial to </w:t>
            </w:r>
            <w:r w:rsidR="006071A1">
              <w:rPr>
                <w:rFonts w:ascii="Calibri" w:hAnsi="Calibri"/>
                <w:bCs/>
                <w:color w:val="000000"/>
              </w:rPr>
              <w:t>DCC</w:t>
            </w:r>
            <w:r w:rsidR="00A4643A" w:rsidRPr="00A4643A">
              <w:rPr>
                <w:rFonts w:ascii="Calibri" w:hAnsi="Calibri"/>
                <w:bCs/>
                <w:color w:val="000000"/>
              </w:rPr>
              <w:t>.</w:t>
            </w:r>
            <w:r w:rsidR="00A4643A">
              <w:rPr>
                <w:rFonts w:ascii="Calibri" w:hAnsi="Calibri"/>
                <w:bCs/>
                <w:color w:val="C00000"/>
              </w:rPr>
              <w:br/>
            </w:r>
            <w:r w:rsidR="00A4643A">
              <w:rPr>
                <w:rFonts w:ascii="Calibri" w:hAnsi="Calibri"/>
                <w:bCs/>
                <w:color w:val="000000"/>
              </w:rPr>
              <w:br/>
            </w:r>
            <w:r w:rsidR="009546CB" w:rsidRPr="00A4643A">
              <w:rPr>
                <w:rFonts w:ascii="Calibri" w:hAnsi="Calibri"/>
                <w:bCs/>
                <w:color w:val="000000"/>
              </w:rPr>
              <w:t xml:space="preserve">EB </w:t>
            </w:r>
            <w:r w:rsidR="00A4643A" w:rsidRPr="00A4643A">
              <w:rPr>
                <w:rFonts w:ascii="Calibri" w:hAnsi="Calibri"/>
                <w:bCs/>
                <w:color w:val="000000"/>
              </w:rPr>
              <w:t xml:space="preserve">said there </w:t>
            </w:r>
            <w:r w:rsidR="009546CB" w:rsidRPr="00A4643A">
              <w:rPr>
                <w:rFonts w:ascii="Calibri" w:hAnsi="Calibri"/>
                <w:bCs/>
                <w:color w:val="000000"/>
              </w:rPr>
              <w:t xml:space="preserve">discussions amongst school staff </w:t>
            </w:r>
            <w:r w:rsidR="00A4643A" w:rsidRPr="00A4643A">
              <w:rPr>
                <w:rFonts w:ascii="Calibri" w:hAnsi="Calibri"/>
                <w:bCs/>
                <w:color w:val="000000"/>
              </w:rPr>
              <w:t xml:space="preserve">have started </w:t>
            </w:r>
            <w:r w:rsidR="003B3684">
              <w:rPr>
                <w:rFonts w:ascii="Calibri" w:hAnsi="Calibri"/>
                <w:bCs/>
                <w:color w:val="000000"/>
              </w:rPr>
              <w:t xml:space="preserve">regarding </w:t>
            </w:r>
            <w:r w:rsidR="00A4643A" w:rsidRPr="00A4643A">
              <w:rPr>
                <w:rFonts w:ascii="Calibri" w:hAnsi="Calibri"/>
                <w:bCs/>
                <w:color w:val="000000"/>
              </w:rPr>
              <w:t>academisation and the importance of belonging to a trust which shares the same values as the school.</w:t>
            </w:r>
            <w:r w:rsidR="00A4643A">
              <w:rPr>
                <w:rFonts w:ascii="Calibri" w:hAnsi="Calibri"/>
                <w:bCs/>
                <w:color w:val="C00000"/>
              </w:rPr>
              <w:br/>
            </w:r>
            <w:r w:rsidR="00A4643A">
              <w:rPr>
                <w:rFonts w:ascii="Calibri" w:hAnsi="Calibri"/>
                <w:bCs/>
                <w:color w:val="C00000"/>
              </w:rPr>
              <w:br/>
              <w:t>Action required: AF to prepare report for FGB on 18</w:t>
            </w:r>
            <w:r w:rsidR="00A4643A" w:rsidRPr="00A4643A">
              <w:rPr>
                <w:rFonts w:ascii="Calibri" w:hAnsi="Calibri"/>
                <w:bCs/>
                <w:color w:val="C00000"/>
                <w:vertAlign w:val="superscript"/>
              </w:rPr>
              <w:t>th</w:t>
            </w:r>
            <w:r w:rsidR="00A4643A">
              <w:rPr>
                <w:rFonts w:ascii="Calibri" w:hAnsi="Calibri"/>
                <w:bCs/>
                <w:color w:val="C00000"/>
              </w:rPr>
              <w:t xml:space="preserve"> May.</w:t>
            </w:r>
          </w:p>
          <w:p w14:paraId="3691ECFA" w14:textId="77777777" w:rsidR="00A4643A" w:rsidRPr="00A4643A" w:rsidRDefault="00A4643A" w:rsidP="00A4643A">
            <w:pPr>
              <w:ind w:left="259"/>
              <w:rPr>
                <w:rFonts w:ascii="Calibri" w:hAnsi="Calibri"/>
                <w:bCs/>
                <w:color w:val="C00000"/>
              </w:rPr>
            </w:pPr>
          </w:p>
          <w:p w14:paraId="31C496CD" w14:textId="77777777" w:rsidR="00A4643A" w:rsidRDefault="004E0CCA" w:rsidP="004E0CCA">
            <w:pPr>
              <w:ind w:left="-25"/>
              <w:rPr>
                <w:rFonts w:ascii="Calibri" w:hAnsi="Calibri"/>
                <w:bCs/>
                <w:color w:val="000000"/>
              </w:rPr>
            </w:pPr>
            <w:r w:rsidRPr="00C2224D">
              <w:rPr>
                <w:rFonts w:ascii="Calibri" w:hAnsi="Calibri"/>
                <w:b/>
                <w:color w:val="000000"/>
              </w:rPr>
              <w:t>15.3 – Federation Exclusion Policy</w:t>
            </w:r>
          </w:p>
          <w:p w14:paraId="4A4B949A" w14:textId="2E3491A8" w:rsidR="004E0CCA" w:rsidRDefault="004E0CCA" w:rsidP="004E0CCA">
            <w:pPr>
              <w:ind w:left="-25"/>
              <w:rPr>
                <w:rFonts w:ascii="Calibri" w:hAnsi="Calibri"/>
                <w:bCs/>
              </w:rPr>
            </w:pPr>
            <w:r>
              <w:rPr>
                <w:rFonts w:ascii="Calibri" w:hAnsi="Calibri"/>
                <w:bCs/>
              </w:rPr>
              <w:t xml:space="preserve">Query - </w:t>
            </w:r>
            <w:r w:rsidRPr="00BB1887">
              <w:rPr>
                <w:rFonts w:ascii="Calibri" w:hAnsi="Calibri"/>
                <w:bCs/>
              </w:rPr>
              <w:t>Do we have Governors who have had the appropriate training to be on the exclusion appeal panel?</w:t>
            </w:r>
          </w:p>
          <w:p w14:paraId="5090B887" w14:textId="62E30E84" w:rsidR="004E0CCA" w:rsidRDefault="000B5087" w:rsidP="004E0CCA">
            <w:pPr>
              <w:rPr>
                <w:rFonts w:ascii="Calibri" w:hAnsi="Calibri"/>
                <w:bCs/>
              </w:rPr>
            </w:pPr>
            <w:r>
              <w:rPr>
                <w:rFonts w:ascii="Calibri" w:hAnsi="Calibri"/>
                <w:bCs/>
              </w:rPr>
              <w:t xml:space="preserve">AG </w:t>
            </w:r>
            <w:r w:rsidR="00A4643A">
              <w:rPr>
                <w:rFonts w:ascii="Calibri" w:hAnsi="Calibri"/>
                <w:bCs/>
              </w:rPr>
              <w:t xml:space="preserve">said she has </w:t>
            </w:r>
            <w:r>
              <w:rPr>
                <w:rFonts w:ascii="Calibri" w:hAnsi="Calibri"/>
                <w:bCs/>
              </w:rPr>
              <w:t xml:space="preserve">the experience to do </w:t>
            </w:r>
            <w:r w:rsidR="003B3684">
              <w:rPr>
                <w:rFonts w:ascii="Calibri" w:hAnsi="Calibri"/>
                <w:bCs/>
              </w:rPr>
              <w:t>sit on the panel</w:t>
            </w:r>
            <w:r>
              <w:rPr>
                <w:rFonts w:ascii="Calibri" w:hAnsi="Calibri"/>
                <w:bCs/>
              </w:rPr>
              <w:t>.</w:t>
            </w:r>
            <w:r w:rsidR="00A4643A">
              <w:rPr>
                <w:rFonts w:ascii="Calibri" w:hAnsi="Calibri"/>
                <w:bCs/>
              </w:rPr>
              <w:t xml:space="preserve"> LD advised of some exclusion training available.</w:t>
            </w:r>
            <w:r w:rsidR="00A4643A">
              <w:rPr>
                <w:rFonts w:ascii="Calibri" w:hAnsi="Calibri"/>
                <w:bCs/>
              </w:rPr>
              <w:br/>
              <w:t xml:space="preserve">EB advised governors there </w:t>
            </w:r>
            <w:r w:rsidR="003B3684">
              <w:rPr>
                <w:rFonts w:ascii="Calibri" w:hAnsi="Calibri"/>
                <w:bCs/>
              </w:rPr>
              <w:t>has</w:t>
            </w:r>
            <w:r w:rsidR="00A4643A">
              <w:rPr>
                <w:rFonts w:ascii="Calibri" w:hAnsi="Calibri"/>
                <w:bCs/>
              </w:rPr>
              <w:t xml:space="preserve"> been 3 fixed term exclusions in the last week at LINS.</w:t>
            </w:r>
          </w:p>
          <w:p w14:paraId="0B7EE1EC" w14:textId="77777777" w:rsidR="00A4643A" w:rsidRDefault="00A4643A" w:rsidP="004E0CCA">
            <w:pPr>
              <w:rPr>
                <w:rFonts w:ascii="Calibri" w:hAnsi="Calibri"/>
                <w:bCs/>
              </w:rPr>
            </w:pPr>
          </w:p>
          <w:p w14:paraId="12CE4BB7" w14:textId="3D11EAA4" w:rsidR="00A4643A" w:rsidRDefault="000B5087" w:rsidP="004E0CCA">
            <w:pPr>
              <w:rPr>
                <w:rFonts w:ascii="Calibri" w:hAnsi="Calibri"/>
                <w:bCs/>
              </w:rPr>
            </w:pPr>
            <w:r w:rsidRPr="00A4643A">
              <w:rPr>
                <w:rFonts w:ascii="Calibri" w:hAnsi="Calibri"/>
                <w:bCs/>
                <w:color w:val="C00000"/>
              </w:rPr>
              <w:t xml:space="preserve">Action </w:t>
            </w:r>
            <w:r w:rsidR="003B3684">
              <w:rPr>
                <w:rFonts w:ascii="Calibri" w:hAnsi="Calibri"/>
                <w:bCs/>
                <w:color w:val="C00000"/>
              </w:rPr>
              <w:t xml:space="preserve">required: </w:t>
            </w:r>
            <w:r w:rsidR="00A4643A" w:rsidRPr="00A4643A">
              <w:rPr>
                <w:rFonts w:ascii="Calibri" w:hAnsi="Calibri"/>
                <w:bCs/>
                <w:color w:val="C00000"/>
              </w:rPr>
              <w:t xml:space="preserve">LD to </w:t>
            </w:r>
            <w:r w:rsidR="003B3684">
              <w:rPr>
                <w:rFonts w:ascii="Calibri" w:hAnsi="Calibri"/>
                <w:bCs/>
                <w:color w:val="C00000"/>
              </w:rPr>
              <w:t>email</w:t>
            </w:r>
            <w:r w:rsidR="00A4643A" w:rsidRPr="00A4643A">
              <w:rPr>
                <w:rFonts w:ascii="Calibri" w:hAnsi="Calibri"/>
                <w:bCs/>
                <w:color w:val="C00000"/>
              </w:rPr>
              <w:t xml:space="preserve"> all governors whether someone can attend this training</w:t>
            </w:r>
            <w:r w:rsidR="00A4643A">
              <w:rPr>
                <w:rFonts w:ascii="Calibri" w:hAnsi="Calibri"/>
                <w:bCs/>
              </w:rPr>
              <w:t>.</w:t>
            </w:r>
          </w:p>
          <w:p w14:paraId="08E8BA1A" w14:textId="77777777" w:rsidR="000B5087" w:rsidRDefault="000B5087" w:rsidP="004E0CCA">
            <w:pPr>
              <w:rPr>
                <w:rFonts w:ascii="Calibri" w:hAnsi="Calibri"/>
                <w:bCs/>
              </w:rPr>
            </w:pPr>
          </w:p>
          <w:p w14:paraId="5B03F20D" w14:textId="4688D73E" w:rsidR="004E0CCA" w:rsidRDefault="004E0CCA" w:rsidP="004E0CCA">
            <w:pPr>
              <w:rPr>
                <w:rFonts w:ascii="Calibri" w:hAnsi="Calibri"/>
                <w:b/>
              </w:rPr>
            </w:pPr>
            <w:r>
              <w:rPr>
                <w:rFonts w:ascii="Calibri" w:hAnsi="Calibri"/>
                <w:bCs/>
              </w:rPr>
              <w:t xml:space="preserve">15.4 </w:t>
            </w:r>
            <w:r w:rsidRPr="0063523B">
              <w:rPr>
                <w:rFonts w:ascii="Calibri" w:hAnsi="Calibri"/>
                <w:b/>
              </w:rPr>
              <w:t>– Ladysmith Federation Online Policy</w:t>
            </w:r>
          </w:p>
          <w:p w14:paraId="4169C2DA" w14:textId="77777777" w:rsidR="004E0CCA" w:rsidRDefault="004E0CCA" w:rsidP="004E0CCA">
            <w:pPr>
              <w:shd w:val="clear" w:color="auto" w:fill="FFFFFF"/>
              <w:textAlignment w:val="baseline"/>
              <w:rPr>
                <w:rFonts w:ascii="Calibri" w:hAnsi="Calibri"/>
                <w:bCs/>
              </w:rPr>
            </w:pPr>
            <w:r w:rsidRPr="00BB1887">
              <w:rPr>
                <w:rFonts w:ascii="Calibri" w:hAnsi="Calibri"/>
                <w:bCs/>
              </w:rPr>
              <w:t>'Governors should take part in online safety training / awareness sessions' - are there any school staff / parents training sessions happening which governors can attend?</w:t>
            </w:r>
          </w:p>
          <w:p w14:paraId="578B26DA" w14:textId="581A10A5" w:rsidR="000B5087" w:rsidRDefault="000B5087" w:rsidP="004E0CCA">
            <w:pPr>
              <w:rPr>
                <w:rFonts w:ascii="Calibri" w:hAnsi="Calibri"/>
                <w:bCs/>
              </w:rPr>
            </w:pPr>
            <w:r>
              <w:rPr>
                <w:rFonts w:ascii="Calibri" w:hAnsi="Calibri"/>
                <w:bCs/>
              </w:rPr>
              <w:t xml:space="preserve">EB and MW </w:t>
            </w:r>
            <w:r w:rsidR="00A4643A">
              <w:rPr>
                <w:rFonts w:ascii="Calibri" w:hAnsi="Calibri"/>
                <w:bCs/>
              </w:rPr>
              <w:t xml:space="preserve">to </w:t>
            </w:r>
            <w:r>
              <w:rPr>
                <w:rFonts w:ascii="Calibri" w:hAnsi="Calibri"/>
                <w:bCs/>
              </w:rPr>
              <w:t>keep governors updated</w:t>
            </w:r>
            <w:r w:rsidR="00A4643A">
              <w:rPr>
                <w:rFonts w:ascii="Calibri" w:hAnsi="Calibri"/>
                <w:bCs/>
              </w:rPr>
              <w:t xml:space="preserve"> when this training is taking place</w:t>
            </w:r>
            <w:r>
              <w:rPr>
                <w:rFonts w:ascii="Calibri" w:hAnsi="Calibri"/>
                <w:bCs/>
              </w:rPr>
              <w:t>.</w:t>
            </w:r>
          </w:p>
          <w:p w14:paraId="4EE88E58" w14:textId="2206906B" w:rsidR="00B1112B" w:rsidRDefault="00B1112B" w:rsidP="004E0CCA">
            <w:pPr>
              <w:rPr>
                <w:rFonts w:ascii="Calibri" w:hAnsi="Calibri"/>
                <w:bCs/>
              </w:rPr>
            </w:pPr>
            <w:r>
              <w:rPr>
                <w:rFonts w:ascii="Calibri" w:hAnsi="Calibri"/>
                <w:bCs/>
              </w:rPr>
              <w:t>AF</w:t>
            </w:r>
            <w:r w:rsidR="00A4643A">
              <w:rPr>
                <w:rFonts w:ascii="Calibri" w:hAnsi="Calibri"/>
                <w:bCs/>
              </w:rPr>
              <w:t xml:space="preserve"> suggested </w:t>
            </w:r>
            <w:r>
              <w:rPr>
                <w:rFonts w:ascii="Calibri" w:hAnsi="Calibri"/>
                <w:bCs/>
              </w:rPr>
              <w:t>combining online training and safeguarding training in future.</w:t>
            </w:r>
          </w:p>
          <w:p w14:paraId="51F114B8" w14:textId="77777777" w:rsidR="000B5087" w:rsidRDefault="000B5087" w:rsidP="004E0CCA">
            <w:pPr>
              <w:rPr>
                <w:rFonts w:ascii="Calibri" w:hAnsi="Calibri"/>
                <w:bCs/>
              </w:rPr>
            </w:pPr>
          </w:p>
          <w:p w14:paraId="68290A01" w14:textId="77777777" w:rsidR="004E0CCA" w:rsidRPr="00C2224D" w:rsidRDefault="004E0CCA" w:rsidP="004E0CCA">
            <w:pPr>
              <w:rPr>
                <w:rFonts w:ascii="Calibri" w:hAnsi="Calibri"/>
                <w:b/>
                <w:color w:val="000000"/>
              </w:rPr>
            </w:pPr>
            <w:r w:rsidRPr="00C2224D">
              <w:rPr>
                <w:rFonts w:ascii="Calibri" w:hAnsi="Calibri"/>
                <w:b/>
                <w:color w:val="000000"/>
              </w:rPr>
              <w:t>16. Training</w:t>
            </w:r>
          </w:p>
          <w:p w14:paraId="0971ADAC" w14:textId="28B16FD6" w:rsidR="004E0CCA" w:rsidRPr="00C2224D" w:rsidRDefault="004E0CCA" w:rsidP="004E0CCA">
            <w:pPr>
              <w:rPr>
                <w:rFonts w:ascii="Calibri" w:hAnsi="Calibri"/>
                <w:color w:val="000000"/>
              </w:rPr>
            </w:pPr>
            <w:r w:rsidRPr="00C2224D">
              <w:rPr>
                <w:rFonts w:ascii="Calibri" w:hAnsi="Calibri"/>
                <w:color w:val="000000"/>
              </w:rPr>
              <w:t xml:space="preserve">JG </w:t>
            </w:r>
            <w:r w:rsidR="00B1112B">
              <w:rPr>
                <w:rFonts w:ascii="Calibri" w:hAnsi="Calibri"/>
                <w:color w:val="000000"/>
              </w:rPr>
              <w:t>has attended Headteacher Appraisal training today</w:t>
            </w:r>
            <w:r w:rsidR="000B5087">
              <w:rPr>
                <w:rFonts w:ascii="Calibri" w:hAnsi="Calibri"/>
                <w:color w:val="000000"/>
              </w:rPr>
              <w:t>.</w:t>
            </w:r>
          </w:p>
          <w:p w14:paraId="692042C6" w14:textId="77777777" w:rsidR="004E0CCA" w:rsidRPr="00C2224D" w:rsidRDefault="004E0CCA" w:rsidP="004E0CCA">
            <w:pPr>
              <w:rPr>
                <w:rFonts w:ascii="Calibri" w:hAnsi="Calibri"/>
                <w:color w:val="000000"/>
              </w:rPr>
            </w:pPr>
          </w:p>
          <w:p w14:paraId="15AE94FA" w14:textId="77777777" w:rsidR="004E0CCA" w:rsidRPr="00C2224D" w:rsidRDefault="004E0CCA" w:rsidP="004E0CCA">
            <w:pPr>
              <w:rPr>
                <w:rFonts w:ascii="Calibri" w:hAnsi="Calibri"/>
                <w:b/>
                <w:bCs/>
                <w:color w:val="000000"/>
              </w:rPr>
            </w:pPr>
            <w:r w:rsidRPr="00C2224D">
              <w:rPr>
                <w:rFonts w:ascii="Calibri" w:hAnsi="Calibri"/>
                <w:b/>
                <w:bCs/>
                <w:color w:val="000000"/>
              </w:rPr>
              <w:t>17. Governing Body Model and Chair</w:t>
            </w:r>
          </w:p>
          <w:p w14:paraId="3317F497" w14:textId="77777777" w:rsidR="00B1112B" w:rsidRDefault="00B1112B" w:rsidP="004E0CCA">
            <w:pPr>
              <w:rPr>
                <w:rFonts w:ascii="Calibri" w:hAnsi="Calibri"/>
                <w:color w:val="000000"/>
              </w:rPr>
            </w:pPr>
            <w:r>
              <w:rPr>
                <w:rFonts w:ascii="Calibri" w:hAnsi="Calibri"/>
                <w:color w:val="000000"/>
              </w:rPr>
              <w:t>An email was circulated from which MW has come up with a suggestion for next year’s meeting.</w:t>
            </w:r>
          </w:p>
          <w:p w14:paraId="7BC5524F" w14:textId="08DDD8DB" w:rsidR="00B1112B" w:rsidRPr="00B1112B" w:rsidRDefault="00B1112B" w:rsidP="004E0CCA">
            <w:pPr>
              <w:rPr>
                <w:rFonts w:ascii="Calibri" w:hAnsi="Calibri"/>
                <w:color w:val="C00000"/>
              </w:rPr>
            </w:pPr>
            <w:r w:rsidRPr="00B1112B">
              <w:rPr>
                <w:rFonts w:ascii="Calibri" w:hAnsi="Calibri"/>
                <w:color w:val="C00000"/>
              </w:rPr>
              <w:t>Action required: This is to be included on the agenda for 1</w:t>
            </w:r>
            <w:r w:rsidR="00C86AA8">
              <w:rPr>
                <w:rFonts w:ascii="Calibri" w:hAnsi="Calibri"/>
                <w:color w:val="C00000"/>
              </w:rPr>
              <w:t>8</w:t>
            </w:r>
            <w:r w:rsidRPr="00B1112B">
              <w:rPr>
                <w:rFonts w:ascii="Calibri" w:hAnsi="Calibri"/>
                <w:color w:val="C00000"/>
                <w:vertAlign w:val="superscript"/>
              </w:rPr>
              <w:t>th</w:t>
            </w:r>
            <w:r w:rsidRPr="00B1112B">
              <w:rPr>
                <w:rFonts w:ascii="Calibri" w:hAnsi="Calibri"/>
                <w:color w:val="C00000"/>
              </w:rPr>
              <w:t xml:space="preserve"> May and will include the discussion around assigning areas of responsibilities to governors.</w:t>
            </w:r>
          </w:p>
          <w:p w14:paraId="1467DC13" w14:textId="5BF39789" w:rsidR="000B5087" w:rsidRDefault="000B5087" w:rsidP="00055FF6">
            <w:pPr>
              <w:rPr>
                <w:rFonts w:ascii="Calibri" w:hAnsi="Calibri"/>
                <w:b/>
              </w:rPr>
            </w:pPr>
          </w:p>
          <w:p w14:paraId="0F812021" w14:textId="5011CCB3" w:rsidR="00B1112B" w:rsidRPr="003B3684" w:rsidRDefault="00B1112B" w:rsidP="00055FF6">
            <w:pPr>
              <w:rPr>
                <w:rFonts w:ascii="Calibri" w:hAnsi="Calibri"/>
                <w:bCs/>
              </w:rPr>
            </w:pPr>
            <w:r w:rsidRPr="003B3684">
              <w:rPr>
                <w:rFonts w:ascii="Calibri" w:hAnsi="Calibri"/>
                <w:bCs/>
              </w:rPr>
              <w:t xml:space="preserve">LD suggested that as some governors work </w:t>
            </w:r>
            <w:r w:rsidR="007F7C43" w:rsidRPr="003B3684">
              <w:rPr>
                <w:rFonts w:ascii="Calibri" w:hAnsi="Calibri"/>
                <w:bCs/>
              </w:rPr>
              <w:t>full-time,</w:t>
            </w:r>
            <w:r w:rsidRPr="003B3684">
              <w:rPr>
                <w:rFonts w:ascii="Calibri" w:hAnsi="Calibri"/>
                <w:bCs/>
              </w:rPr>
              <w:t xml:space="preserve"> they can only check the agenda and attachments the weekend immediately prior to the meetings which are usually Monday. LD asked whether it might be possible to forward the info the Friday before the previous weekend. </w:t>
            </w:r>
            <w:r w:rsidR="003B3684">
              <w:rPr>
                <w:rFonts w:ascii="Calibri" w:hAnsi="Calibri"/>
                <w:bCs/>
              </w:rPr>
              <w:t xml:space="preserve"> EB and JGC confirmed this could be possible.</w:t>
            </w:r>
          </w:p>
          <w:p w14:paraId="7B07B895" w14:textId="16CAC466" w:rsidR="00672700" w:rsidRDefault="00672700" w:rsidP="00B1112B">
            <w:pPr>
              <w:rPr>
                <w:rFonts w:ascii="Calibri" w:hAnsi="Calibri"/>
                <w:bCs/>
                <w:color w:val="C00000"/>
              </w:rPr>
            </w:pPr>
            <w:r w:rsidRPr="00B1112B">
              <w:rPr>
                <w:rFonts w:ascii="Calibri" w:hAnsi="Calibri"/>
                <w:bCs/>
                <w:color w:val="C00000"/>
              </w:rPr>
              <w:t xml:space="preserve">Action required: </w:t>
            </w:r>
            <w:r w:rsidR="00B1112B" w:rsidRPr="00B1112B">
              <w:rPr>
                <w:rFonts w:ascii="Calibri" w:hAnsi="Calibri"/>
                <w:bCs/>
                <w:color w:val="C00000"/>
              </w:rPr>
              <w:t xml:space="preserve">LD will </w:t>
            </w:r>
            <w:r w:rsidR="00ED70B8">
              <w:rPr>
                <w:rFonts w:ascii="Calibri" w:hAnsi="Calibri"/>
                <w:bCs/>
                <w:color w:val="C00000"/>
              </w:rPr>
              <w:t xml:space="preserve">ask </w:t>
            </w:r>
            <w:r w:rsidR="00B1112B" w:rsidRPr="00B1112B">
              <w:rPr>
                <w:rFonts w:ascii="Calibri" w:hAnsi="Calibri"/>
                <w:bCs/>
                <w:color w:val="C00000"/>
              </w:rPr>
              <w:t xml:space="preserve">MW </w:t>
            </w:r>
            <w:r w:rsidR="00ED70B8">
              <w:rPr>
                <w:rFonts w:ascii="Calibri" w:hAnsi="Calibri"/>
                <w:bCs/>
                <w:color w:val="C00000"/>
              </w:rPr>
              <w:t xml:space="preserve">about this as he </w:t>
            </w:r>
            <w:r w:rsidR="00B1112B" w:rsidRPr="00B1112B">
              <w:rPr>
                <w:rFonts w:ascii="Calibri" w:hAnsi="Calibri"/>
                <w:bCs/>
                <w:color w:val="C00000"/>
              </w:rPr>
              <w:t xml:space="preserve">is not </w:t>
            </w:r>
            <w:r w:rsidR="00ED70B8">
              <w:rPr>
                <w:rFonts w:ascii="Calibri" w:hAnsi="Calibri"/>
                <w:bCs/>
                <w:color w:val="C00000"/>
              </w:rPr>
              <w:t>present at the meeting today because</w:t>
            </w:r>
            <w:r w:rsidR="00B1112B" w:rsidRPr="00B1112B">
              <w:rPr>
                <w:rFonts w:ascii="Calibri" w:hAnsi="Calibri"/>
                <w:bCs/>
                <w:color w:val="C00000"/>
              </w:rPr>
              <w:t xml:space="preserve"> Headteachers produce much of the </w:t>
            </w:r>
            <w:r w:rsidR="00ED70B8">
              <w:rPr>
                <w:rFonts w:ascii="Calibri" w:hAnsi="Calibri"/>
                <w:bCs/>
                <w:color w:val="C00000"/>
              </w:rPr>
              <w:t xml:space="preserve">meetings’ data and </w:t>
            </w:r>
            <w:r w:rsidR="00B1112B" w:rsidRPr="00B1112B">
              <w:rPr>
                <w:rFonts w:ascii="Calibri" w:hAnsi="Calibri"/>
                <w:bCs/>
                <w:color w:val="C00000"/>
              </w:rPr>
              <w:t>information</w:t>
            </w:r>
            <w:r w:rsidR="00B1112B">
              <w:rPr>
                <w:rFonts w:ascii="Calibri" w:hAnsi="Calibri"/>
                <w:bCs/>
                <w:color w:val="C00000"/>
              </w:rPr>
              <w:t>.</w:t>
            </w:r>
          </w:p>
          <w:p w14:paraId="005873C7" w14:textId="41E14B04" w:rsidR="00B1112B" w:rsidRPr="00B674C4" w:rsidRDefault="00B1112B" w:rsidP="00B1112B">
            <w:pPr>
              <w:rPr>
                <w:rFonts w:ascii="Calibri" w:hAnsi="Calibri"/>
                <w:b/>
              </w:rPr>
            </w:pPr>
          </w:p>
        </w:tc>
      </w:tr>
      <w:tr w:rsidR="00055FF6" w14:paraId="3411B5B6" w14:textId="77777777" w:rsidTr="0059439C">
        <w:tc>
          <w:tcPr>
            <w:tcW w:w="704" w:type="dxa"/>
          </w:tcPr>
          <w:p w14:paraId="25BFF541" w14:textId="77777777" w:rsidR="00055FF6" w:rsidRPr="00A4643A" w:rsidRDefault="00055FF6" w:rsidP="00A4643A">
            <w:pPr>
              <w:tabs>
                <w:tab w:val="left" w:pos="346"/>
              </w:tabs>
              <w:rPr>
                <w:b/>
              </w:rPr>
            </w:pPr>
          </w:p>
        </w:tc>
        <w:tc>
          <w:tcPr>
            <w:tcW w:w="8647" w:type="dxa"/>
          </w:tcPr>
          <w:p w14:paraId="587F8044" w14:textId="77777777" w:rsidR="00055FF6" w:rsidRDefault="004E0CCA" w:rsidP="00055FF6">
            <w:pPr>
              <w:rPr>
                <w:rFonts w:ascii="Calibri" w:hAnsi="Calibri"/>
                <w:b/>
              </w:rPr>
            </w:pPr>
            <w:r>
              <w:rPr>
                <w:rFonts w:ascii="Calibri" w:hAnsi="Calibri"/>
                <w:b/>
              </w:rPr>
              <w:t xml:space="preserve">Approve </w:t>
            </w:r>
            <w:r w:rsidRPr="00CF0747">
              <w:rPr>
                <w:rFonts w:ascii="Calibri" w:hAnsi="Calibri"/>
                <w:b/>
              </w:rPr>
              <w:t>SFVS (Schools Financial Value Standards)</w:t>
            </w:r>
          </w:p>
          <w:p w14:paraId="6C1D1DEB" w14:textId="32649A48" w:rsidR="004E0CCA" w:rsidRPr="00127DF3" w:rsidRDefault="004E0CCA" w:rsidP="00055FF6">
            <w:pPr>
              <w:rPr>
                <w:rFonts w:ascii="Calibri" w:hAnsi="Calibri"/>
              </w:rPr>
            </w:pPr>
          </w:p>
        </w:tc>
      </w:tr>
      <w:tr w:rsidR="00055FF6" w14:paraId="4D3F3B89" w14:textId="77777777" w:rsidTr="0059439C">
        <w:tc>
          <w:tcPr>
            <w:tcW w:w="704" w:type="dxa"/>
          </w:tcPr>
          <w:p w14:paraId="743783DE" w14:textId="77777777" w:rsidR="00055FF6" w:rsidRPr="00C00AB1" w:rsidRDefault="00055FF6" w:rsidP="00055FF6">
            <w:pPr>
              <w:pStyle w:val="ListParagraph"/>
              <w:tabs>
                <w:tab w:val="left" w:pos="346"/>
              </w:tabs>
              <w:ind w:left="360"/>
              <w:rPr>
                <w:b/>
              </w:rPr>
            </w:pPr>
          </w:p>
        </w:tc>
        <w:tc>
          <w:tcPr>
            <w:tcW w:w="8647" w:type="dxa"/>
          </w:tcPr>
          <w:p w14:paraId="51ADDB1C" w14:textId="3EF9277C" w:rsidR="00B51BAC" w:rsidRPr="00B51BAC" w:rsidRDefault="00B51BAC" w:rsidP="007046AD">
            <w:pPr>
              <w:rPr>
                <w:rFonts w:ascii="Calibri" w:hAnsi="Calibri"/>
              </w:rPr>
            </w:pPr>
            <w:r w:rsidRPr="00B51BAC">
              <w:rPr>
                <w:rFonts w:ascii="Calibri" w:hAnsi="Calibri"/>
              </w:rPr>
              <w:t>LINS and LJS SFVS’s had been circulated to governors prior to the meeting. LC and JMH asked governors whether they had any queries around this.</w:t>
            </w:r>
          </w:p>
          <w:p w14:paraId="776C88CD" w14:textId="19C908A0" w:rsidR="00B51BAC" w:rsidRPr="00B51BAC" w:rsidRDefault="00B51BAC" w:rsidP="007046AD">
            <w:pPr>
              <w:rPr>
                <w:rFonts w:ascii="Calibri" w:hAnsi="Calibri"/>
              </w:rPr>
            </w:pPr>
          </w:p>
          <w:p w14:paraId="505CA82F" w14:textId="1EBB209C" w:rsidR="00B51BAC" w:rsidRPr="00B51BAC" w:rsidRDefault="00B51BAC" w:rsidP="007046AD">
            <w:pPr>
              <w:rPr>
                <w:rFonts w:ascii="Calibri" w:hAnsi="Calibri"/>
              </w:rPr>
            </w:pPr>
            <w:r w:rsidRPr="00B51BAC">
              <w:rPr>
                <w:rFonts w:ascii="Calibri" w:hAnsi="Calibri"/>
              </w:rPr>
              <w:t xml:space="preserve">LD said that she is a retired IT professional and not a retired teacher as </w:t>
            </w:r>
            <w:r w:rsidR="003B3684">
              <w:rPr>
                <w:rFonts w:ascii="Calibri" w:hAnsi="Calibri"/>
              </w:rPr>
              <w:t xml:space="preserve">currently </w:t>
            </w:r>
            <w:r w:rsidRPr="00B51BAC">
              <w:rPr>
                <w:rFonts w:ascii="Calibri" w:hAnsi="Calibri"/>
              </w:rPr>
              <w:t>featured in the SFVS.</w:t>
            </w:r>
          </w:p>
          <w:p w14:paraId="24CCA10B" w14:textId="594AE35C" w:rsidR="00B51BAC" w:rsidRPr="00B51BAC" w:rsidRDefault="00B51BAC" w:rsidP="007046AD">
            <w:pPr>
              <w:rPr>
                <w:rFonts w:ascii="Calibri" w:hAnsi="Calibri"/>
              </w:rPr>
            </w:pPr>
          </w:p>
          <w:p w14:paraId="29011B63" w14:textId="52A6FEE7" w:rsidR="00B51BAC" w:rsidRPr="00B51BAC" w:rsidRDefault="00B51BAC" w:rsidP="007046AD">
            <w:pPr>
              <w:rPr>
                <w:rFonts w:ascii="Calibri" w:hAnsi="Calibri"/>
              </w:rPr>
            </w:pPr>
            <w:r w:rsidRPr="00B51BAC">
              <w:rPr>
                <w:rFonts w:ascii="Calibri" w:hAnsi="Calibri"/>
              </w:rPr>
              <w:t>JH said he liked the new format of the SFVS.</w:t>
            </w:r>
          </w:p>
          <w:p w14:paraId="6B8DBD3B" w14:textId="37A16E0E" w:rsidR="00B51BAC" w:rsidRPr="00B51BAC" w:rsidRDefault="00B51BAC" w:rsidP="007046AD">
            <w:pPr>
              <w:rPr>
                <w:rFonts w:ascii="Calibri" w:hAnsi="Calibri"/>
              </w:rPr>
            </w:pPr>
          </w:p>
          <w:p w14:paraId="4ABABB42" w14:textId="06F11344" w:rsidR="00B51BAC" w:rsidRDefault="00B51BAC" w:rsidP="007046AD">
            <w:pPr>
              <w:rPr>
                <w:rFonts w:ascii="Calibri" w:hAnsi="Calibri"/>
                <w:sz w:val="16"/>
                <w:szCs w:val="16"/>
              </w:rPr>
            </w:pPr>
            <w:r w:rsidRPr="00B51BAC">
              <w:rPr>
                <w:rFonts w:ascii="Calibri" w:hAnsi="Calibri"/>
                <w:b/>
                <w:bCs/>
              </w:rPr>
              <w:t>Approved: Governors voted to approve the LJS and LINS SFVS.</w:t>
            </w:r>
          </w:p>
          <w:p w14:paraId="10CAC048" w14:textId="564A9B1B" w:rsidR="00EB1F5E" w:rsidRPr="0045082B" w:rsidRDefault="00EB1F5E" w:rsidP="00B51BAC">
            <w:pPr>
              <w:rPr>
                <w:rFonts w:ascii="Calibri" w:hAnsi="Calibri"/>
              </w:rPr>
            </w:pPr>
          </w:p>
        </w:tc>
      </w:tr>
      <w:tr w:rsidR="00055FF6" w14:paraId="30AC4F9D" w14:textId="77777777" w:rsidTr="0059439C">
        <w:tc>
          <w:tcPr>
            <w:tcW w:w="704" w:type="dxa"/>
          </w:tcPr>
          <w:p w14:paraId="2674CBFA" w14:textId="77777777" w:rsidR="00055FF6" w:rsidRPr="00655AF7" w:rsidRDefault="00055FF6" w:rsidP="00F17C2C">
            <w:pPr>
              <w:pStyle w:val="ListParagraph"/>
              <w:numPr>
                <w:ilvl w:val="0"/>
                <w:numId w:val="2"/>
              </w:numPr>
              <w:tabs>
                <w:tab w:val="left" w:pos="346"/>
              </w:tabs>
              <w:rPr>
                <w:b/>
              </w:rPr>
            </w:pPr>
          </w:p>
        </w:tc>
        <w:tc>
          <w:tcPr>
            <w:tcW w:w="8647" w:type="dxa"/>
          </w:tcPr>
          <w:p w14:paraId="54753CDA" w14:textId="0CCDD389" w:rsidR="00055FF6" w:rsidRPr="002679D1" w:rsidRDefault="004E0CCA" w:rsidP="00055FF6">
            <w:pPr>
              <w:rPr>
                <w:rFonts w:ascii="Calibri" w:hAnsi="Calibri"/>
                <w:b/>
              </w:rPr>
            </w:pPr>
            <w:r w:rsidRPr="00CF0747">
              <w:rPr>
                <w:rFonts w:ascii="Calibri" w:hAnsi="Calibri"/>
                <w:b/>
              </w:rPr>
              <w:t>Monitor budget for LINS and LJS</w:t>
            </w:r>
          </w:p>
        </w:tc>
      </w:tr>
      <w:tr w:rsidR="00055FF6" w14:paraId="686AC4C1" w14:textId="77777777" w:rsidTr="0059439C">
        <w:tc>
          <w:tcPr>
            <w:tcW w:w="704" w:type="dxa"/>
          </w:tcPr>
          <w:p w14:paraId="5D76FA66" w14:textId="77777777" w:rsidR="00055FF6" w:rsidRPr="00BC4E4F" w:rsidRDefault="00055FF6" w:rsidP="00055FF6">
            <w:pPr>
              <w:pStyle w:val="ListParagraph"/>
              <w:tabs>
                <w:tab w:val="left" w:pos="346"/>
              </w:tabs>
              <w:ind w:left="0"/>
              <w:rPr>
                <w:b/>
                <w:bCs/>
                <w:iCs/>
              </w:rPr>
            </w:pPr>
          </w:p>
        </w:tc>
        <w:tc>
          <w:tcPr>
            <w:tcW w:w="8647" w:type="dxa"/>
          </w:tcPr>
          <w:p w14:paraId="7D1B174A" w14:textId="78D22FEF" w:rsidR="007046AD" w:rsidRDefault="007046AD" w:rsidP="007046AD">
            <w:pPr>
              <w:rPr>
                <w:rFonts w:ascii="Calibri" w:hAnsi="Calibri"/>
                <w:sz w:val="16"/>
                <w:szCs w:val="16"/>
              </w:rPr>
            </w:pPr>
          </w:p>
          <w:p w14:paraId="3285CA67" w14:textId="271DA6A7" w:rsidR="001C5EFA" w:rsidRDefault="001C5EFA" w:rsidP="007046AD">
            <w:pPr>
              <w:rPr>
                <w:rFonts w:ascii="Calibri" w:hAnsi="Calibri"/>
              </w:rPr>
            </w:pPr>
            <w:r w:rsidRPr="00681125">
              <w:rPr>
                <w:rFonts w:ascii="Calibri" w:hAnsi="Calibri"/>
              </w:rPr>
              <w:t>Prior to the meeting governors had tabled queries via email which were answered as follows:</w:t>
            </w:r>
          </w:p>
          <w:p w14:paraId="378F1F5F" w14:textId="77777777" w:rsidR="00681125" w:rsidRPr="00681125" w:rsidRDefault="00681125" w:rsidP="007046AD">
            <w:pPr>
              <w:rPr>
                <w:rFonts w:ascii="Calibri" w:hAnsi="Calibri"/>
              </w:rPr>
            </w:pPr>
          </w:p>
          <w:p w14:paraId="6A2F480B" w14:textId="778C853E" w:rsidR="007046AD" w:rsidRPr="00681125" w:rsidRDefault="007046AD" w:rsidP="007046AD">
            <w:pPr>
              <w:rPr>
                <w:rFonts w:ascii="Calibri" w:hAnsi="Calibri"/>
                <w:b/>
                <w:bCs/>
              </w:rPr>
            </w:pPr>
            <w:r w:rsidRPr="00681125">
              <w:rPr>
                <w:rFonts w:ascii="Calibri" w:hAnsi="Calibri"/>
                <w:b/>
                <w:bCs/>
              </w:rPr>
              <w:t>LD Queries</w:t>
            </w:r>
          </w:p>
          <w:p w14:paraId="58781362" w14:textId="2A2F1A3E" w:rsidR="007046AD" w:rsidRPr="00681125" w:rsidRDefault="007046AD" w:rsidP="007046AD">
            <w:pPr>
              <w:rPr>
                <w:rFonts w:ascii="Calibri" w:eastAsia="Times New Roman" w:hAnsi="Calibri" w:cs="Calibri"/>
                <w:lang w:eastAsia="en-GB"/>
              </w:rPr>
            </w:pPr>
            <w:r w:rsidRPr="00681125">
              <w:rPr>
                <w:b/>
                <w:bCs/>
              </w:rPr>
              <w:t>LJS Income &amp; Expenditure report</w:t>
            </w:r>
          </w:p>
          <w:p w14:paraId="7F12CE38" w14:textId="3F671663" w:rsidR="007046AD" w:rsidRPr="00681125" w:rsidRDefault="001C5EFA" w:rsidP="007046AD">
            <w:pPr>
              <w:rPr>
                <w:rFonts w:ascii="Calibri" w:eastAsia="Times New Roman" w:hAnsi="Calibri" w:cs="Calibri"/>
                <w:lang w:eastAsia="en-GB"/>
              </w:rPr>
            </w:pPr>
            <w:r w:rsidRPr="00681125">
              <w:rPr>
                <w:rFonts w:ascii="Calibri" w:eastAsia="Times New Roman" w:hAnsi="Calibri" w:cs="Calibri"/>
                <w:lang w:eastAsia="en-GB"/>
              </w:rPr>
              <w:t>T</w:t>
            </w:r>
            <w:r w:rsidR="007046AD" w:rsidRPr="00681125">
              <w:rPr>
                <w:rFonts w:ascii="Calibri" w:eastAsia="Times New Roman" w:hAnsi="Calibri" w:cs="Calibri"/>
                <w:lang w:eastAsia="en-GB"/>
              </w:rPr>
              <w:t xml:space="preserve">he apprenticeship levy of £5,000 </w:t>
            </w:r>
            <w:r w:rsidRPr="00681125">
              <w:rPr>
                <w:rFonts w:ascii="Calibri" w:eastAsia="Times New Roman" w:hAnsi="Calibri" w:cs="Calibri"/>
                <w:lang w:eastAsia="en-GB"/>
              </w:rPr>
              <w:t>do</w:t>
            </w:r>
            <w:r w:rsidR="007046AD" w:rsidRPr="00681125">
              <w:rPr>
                <w:rFonts w:ascii="Calibri" w:eastAsia="Times New Roman" w:hAnsi="Calibri" w:cs="Calibri"/>
                <w:lang w:eastAsia="en-GB"/>
              </w:rPr>
              <w:t xml:space="preserve"> we just have to pay this </w:t>
            </w:r>
            <w:r w:rsidR="007F7C43" w:rsidRPr="00681125">
              <w:rPr>
                <w:rFonts w:ascii="Calibri" w:eastAsia="Times New Roman" w:hAnsi="Calibri" w:cs="Calibri"/>
                <w:lang w:eastAsia="en-GB"/>
              </w:rPr>
              <w:t>regardles</w:t>
            </w:r>
            <w:r w:rsidR="007F7C43">
              <w:rPr>
                <w:rFonts w:ascii="Calibri" w:eastAsia="Times New Roman" w:hAnsi="Calibri" w:cs="Calibri"/>
                <w:lang w:eastAsia="en-GB"/>
              </w:rPr>
              <w:t>s</w:t>
            </w:r>
            <w:r w:rsidR="007F7C43" w:rsidRPr="00681125">
              <w:rPr>
                <w:rFonts w:ascii="Calibri" w:eastAsia="Times New Roman" w:hAnsi="Calibri" w:cs="Calibri"/>
                <w:lang w:eastAsia="en-GB"/>
              </w:rPr>
              <w:t>.</w:t>
            </w:r>
          </w:p>
          <w:p w14:paraId="4ED49DEC" w14:textId="0BDEBE91" w:rsidR="00AC5695" w:rsidRPr="00681125" w:rsidRDefault="00AC5695" w:rsidP="007046AD">
            <w:pPr>
              <w:rPr>
                <w:rFonts w:ascii="Calibri" w:hAnsi="Calibri" w:cs="Calibri"/>
              </w:rPr>
            </w:pPr>
            <w:r w:rsidRPr="00681125">
              <w:rPr>
                <w:rFonts w:ascii="Calibri" w:hAnsi="Calibri" w:cs="Calibri"/>
                <w:b/>
                <w:bCs/>
              </w:rPr>
              <w:t xml:space="preserve">MW </w:t>
            </w:r>
            <w:r w:rsidR="001C5EFA" w:rsidRPr="00681125">
              <w:rPr>
                <w:rFonts w:ascii="Calibri" w:hAnsi="Calibri" w:cs="Calibri"/>
                <w:b/>
                <w:bCs/>
              </w:rPr>
              <w:t>replied - A</w:t>
            </w:r>
            <w:r w:rsidRPr="00681125">
              <w:rPr>
                <w:rFonts w:ascii="Calibri" w:hAnsi="Calibri" w:cs="Calibri"/>
                <w:b/>
                <w:bCs/>
              </w:rPr>
              <w:t xml:space="preserve">pprenticeship Levy </w:t>
            </w:r>
            <w:r w:rsidRPr="00681125">
              <w:rPr>
                <w:rFonts w:ascii="Calibri" w:hAnsi="Calibri" w:cs="Calibri"/>
              </w:rPr>
              <w:t>– Yes</w:t>
            </w:r>
            <w:r w:rsidR="003B3684">
              <w:rPr>
                <w:rFonts w:ascii="Calibri" w:hAnsi="Calibri" w:cs="Calibri"/>
              </w:rPr>
              <w:t>,</w:t>
            </w:r>
            <w:r w:rsidRPr="00681125">
              <w:rPr>
                <w:rFonts w:ascii="Calibri" w:hAnsi="Calibri" w:cs="Calibri"/>
              </w:rPr>
              <w:t xml:space="preserve"> we do have to pay this back unless we use it to train an apprentice but there are strict rules surrounding what type of apprenticeship we can pay for.  We tried to use this money for training a specialist teaching assistant apprentice for a visually impaired child but were told it didn’t meet the specified criteria</w:t>
            </w:r>
          </w:p>
          <w:p w14:paraId="6CB91454" w14:textId="77777777" w:rsidR="001C5EFA" w:rsidRPr="00681125" w:rsidRDefault="001C5EFA" w:rsidP="007046AD">
            <w:pPr>
              <w:rPr>
                <w:rFonts w:ascii="Calibri" w:eastAsia="Times New Roman" w:hAnsi="Calibri" w:cs="Calibri"/>
                <w:lang w:eastAsia="en-GB"/>
              </w:rPr>
            </w:pPr>
          </w:p>
          <w:p w14:paraId="0F7E2D5D" w14:textId="768D1898" w:rsidR="007046AD" w:rsidRPr="00681125" w:rsidRDefault="007046AD" w:rsidP="007046AD">
            <w:pPr>
              <w:rPr>
                <w:rFonts w:ascii="Calibri" w:eastAsia="Times New Roman" w:hAnsi="Calibri" w:cs="Calibri"/>
                <w:lang w:eastAsia="en-GB"/>
              </w:rPr>
            </w:pPr>
            <w:r w:rsidRPr="00681125">
              <w:rPr>
                <w:rFonts w:ascii="Calibri" w:eastAsia="Times New Roman" w:hAnsi="Calibri" w:cs="Calibri"/>
                <w:lang w:eastAsia="en-GB"/>
              </w:rPr>
              <w:t>SIP</w:t>
            </w:r>
            <w:r w:rsidR="001C5EFA" w:rsidRPr="00681125">
              <w:rPr>
                <w:rFonts w:ascii="Calibri" w:eastAsia="Times New Roman" w:hAnsi="Calibri" w:cs="Calibri"/>
                <w:lang w:eastAsia="en-GB"/>
              </w:rPr>
              <w:t xml:space="preserve"> </w:t>
            </w:r>
            <w:r w:rsidRPr="00681125">
              <w:rPr>
                <w:rFonts w:ascii="Calibri" w:eastAsia="Times New Roman" w:hAnsi="Calibri" w:cs="Calibri"/>
                <w:lang w:eastAsia="en-GB"/>
              </w:rPr>
              <w:t>-</w:t>
            </w:r>
            <w:r w:rsidR="001C5EFA" w:rsidRPr="00681125">
              <w:rPr>
                <w:rFonts w:ascii="Calibri" w:eastAsia="Times New Roman" w:hAnsi="Calibri" w:cs="Calibri"/>
                <w:lang w:eastAsia="en-GB"/>
              </w:rPr>
              <w:t xml:space="preserve"> W</w:t>
            </w:r>
            <w:r w:rsidRPr="00681125">
              <w:rPr>
                <w:rFonts w:ascii="Calibri" w:eastAsia="Times New Roman" w:hAnsi="Calibri" w:cs="Calibri"/>
                <w:lang w:eastAsia="en-GB"/>
              </w:rPr>
              <w:t>hat is this money being used for?</w:t>
            </w:r>
          </w:p>
          <w:p w14:paraId="0BDE9BE7" w14:textId="11EC6F6B" w:rsidR="00AC5695" w:rsidRPr="00681125" w:rsidRDefault="00AC5695" w:rsidP="007046AD">
            <w:pPr>
              <w:rPr>
                <w:rFonts w:ascii="Calibri" w:hAnsi="Calibri" w:cs="Calibri"/>
              </w:rPr>
            </w:pPr>
            <w:r w:rsidRPr="00681125">
              <w:rPr>
                <w:rFonts w:ascii="Calibri" w:eastAsia="Times New Roman" w:hAnsi="Calibri" w:cs="Calibri"/>
                <w:lang w:eastAsia="en-GB"/>
              </w:rPr>
              <w:t>MW</w:t>
            </w:r>
            <w:r w:rsidR="001C5EFA" w:rsidRPr="00681125">
              <w:rPr>
                <w:rFonts w:ascii="Calibri" w:eastAsia="Times New Roman" w:hAnsi="Calibri" w:cs="Calibri"/>
                <w:lang w:eastAsia="en-GB"/>
              </w:rPr>
              <w:t xml:space="preserve"> replied</w:t>
            </w:r>
            <w:r w:rsidRPr="00681125">
              <w:rPr>
                <w:rFonts w:ascii="Calibri" w:eastAsia="Times New Roman" w:hAnsi="Calibri" w:cs="Calibri"/>
                <w:lang w:eastAsia="en-GB"/>
              </w:rPr>
              <w:t xml:space="preserve"> - </w:t>
            </w:r>
            <w:r w:rsidRPr="003B3684">
              <w:rPr>
                <w:rFonts w:ascii="Calibri" w:hAnsi="Calibri" w:cs="Calibri"/>
              </w:rPr>
              <w:t>SIP – this</w:t>
            </w:r>
            <w:r w:rsidRPr="00681125">
              <w:rPr>
                <w:rFonts w:ascii="Calibri" w:hAnsi="Calibri" w:cs="Calibri"/>
              </w:rPr>
              <w:t xml:space="preserve"> money covers any expenses incurred in the completion of the SIP.  Staff cover, ICT extra</w:t>
            </w:r>
          </w:p>
          <w:p w14:paraId="2AAD4F1C" w14:textId="77777777" w:rsidR="001C5EFA" w:rsidRPr="00681125" w:rsidRDefault="001C5EFA" w:rsidP="007046AD">
            <w:pPr>
              <w:rPr>
                <w:rFonts w:ascii="Calibri" w:eastAsia="Times New Roman" w:hAnsi="Calibri" w:cs="Calibri"/>
                <w:lang w:eastAsia="en-GB"/>
              </w:rPr>
            </w:pPr>
          </w:p>
          <w:p w14:paraId="769EF55D" w14:textId="6408D5A4" w:rsidR="007046AD" w:rsidRPr="00681125" w:rsidRDefault="007046AD" w:rsidP="007046AD">
            <w:pPr>
              <w:rPr>
                <w:rFonts w:ascii="Calibri" w:eastAsia="Times New Roman" w:hAnsi="Calibri" w:cs="Calibri"/>
                <w:lang w:eastAsia="en-GB"/>
              </w:rPr>
            </w:pPr>
            <w:r w:rsidRPr="00681125">
              <w:rPr>
                <w:rFonts w:ascii="Calibri" w:eastAsia="Times New Roman" w:hAnsi="Calibri" w:cs="Calibri"/>
                <w:lang w:eastAsia="en-GB"/>
              </w:rPr>
              <w:t>I assume the</w:t>
            </w:r>
            <w:r w:rsidR="001C5EFA" w:rsidRPr="00681125">
              <w:rPr>
                <w:rFonts w:ascii="Calibri" w:eastAsia="Times New Roman" w:hAnsi="Calibri" w:cs="Calibri"/>
                <w:lang w:eastAsia="en-GB"/>
              </w:rPr>
              <w:t xml:space="preserve"> </w:t>
            </w:r>
            <w:r w:rsidRPr="00681125">
              <w:rPr>
                <w:rFonts w:ascii="Calibri" w:eastAsia="Times New Roman" w:hAnsi="Calibri" w:cs="Calibri"/>
                <w:lang w:eastAsia="en-GB"/>
              </w:rPr>
              <w:t xml:space="preserve">'services' refer to the services in the </w:t>
            </w:r>
            <w:r w:rsidR="001C5EFA" w:rsidRPr="00681125">
              <w:rPr>
                <w:rFonts w:ascii="Calibri" w:eastAsia="Times New Roman" w:hAnsi="Calibri" w:cs="Calibri"/>
                <w:lang w:eastAsia="en-GB"/>
              </w:rPr>
              <w:t>‘</w:t>
            </w:r>
            <w:r w:rsidRPr="00681125">
              <w:rPr>
                <w:rFonts w:ascii="Calibri" w:eastAsia="Times New Roman" w:hAnsi="Calibri" w:cs="Calibri"/>
                <w:lang w:eastAsia="en-GB"/>
              </w:rPr>
              <w:t xml:space="preserve">Services to </w:t>
            </w:r>
            <w:r w:rsidR="001C5EFA" w:rsidRPr="00681125">
              <w:rPr>
                <w:rFonts w:ascii="Calibri" w:eastAsia="Times New Roman" w:hAnsi="Calibri" w:cs="Calibri"/>
                <w:lang w:eastAsia="en-GB"/>
              </w:rPr>
              <w:t>S</w:t>
            </w:r>
            <w:r w:rsidRPr="00681125">
              <w:rPr>
                <w:rFonts w:ascii="Calibri" w:eastAsia="Times New Roman" w:hAnsi="Calibri" w:cs="Calibri"/>
                <w:lang w:eastAsia="en-GB"/>
              </w:rPr>
              <w:t>chools</w:t>
            </w:r>
            <w:r w:rsidR="001C5EFA" w:rsidRPr="00681125">
              <w:rPr>
                <w:rFonts w:ascii="Calibri" w:eastAsia="Times New Roman" w:hAnsi="Calibri" w:cs="Calibri"/>
                <w:lang w:eastAsia="en-GB"/>
              </w:rPr>
              <w:t>’</w:t>
            </w:r>
            <w:r w:rsidRPr="00681125">
              <w:rPr>
                <w:rFonts w:ascii="Calibri" w:eastAsia="Times New Roman" w:hAnsi="Calibri" w:cs="Calibri"/>
                <w:lang w:eastAsia="en-GB"/>
              </w:rPr>
              <w:t xml:space="preserve"> documents</w:t>
            </w:r>
          </w:p>
          <w:p w14:paraId="039628E9" w14:textId="7B0F58B6" w:rsidR="00AC5695" w:rsidRPr="00681125" w:rsidRDefault="00AC5695" w:rsidP="007046AD">
            <w:pPr>
              <w:rPr>
                <w:rFonts w:ascii="Calibri" w:hAnsi="Calibri" w:cs="Calibri"/>
              </w:rPr>
            </w:pPr>
            <w:r w:rsidRPr="00681125">
              <w:rPr>
                <w:rFonts w:ascii="Calibri" w:eastAsia="Times New Roman" w:hAnsi="Calibri" w:cs="Calibri"/>
                <w:lang w:eastAsia="en-GB"/>
              </w:rPr>
              <w:t xml:space="preserve">MW </w:t>
            </w:r>
            <w:r w:rsidR="0072108E" w:rsidRPr="0072108E">
              <w:rPr>
                <w:rFonts w:ascii="Calibri" w:hAnsi="Calibri" w:cs="Calibri"/>
              </w:rPr>
              <w:t>replied</w:t>
            </w:r>
            <w:r w:rsidRPr="00681125">
              <w:rPr>
                <w:rFonts w:ascii="Calibri" w:hAnsi="Calibri" w:cs="Calibri"/>
                <w:b/>
                <w:bCs/>
              </w:rPr>
              <w:t> </w:t>
            </w:r>
            <w:r w:rsidR="001C5EFA" w:rsidRPr="00681125">
              <w:rPr>
                <w:rFonts w:ascii="Calibri" w:hAnsi="Calibri" w:cs="Calibri"/>
              </w:rPr>
              <w:t>–</w:t>
            </w:r>
            <w:r w:rsidRPr="00681125">
              <w:rPr>
                <w:rFonts w:ascii="Calibri" w:hAnsi="Calibri" w:cs="Calibri"/>
              </w:rPr>
              <w:t xml:space="preserve"> Yes</w:t>
            </w:r>
            <w:r w:rsidR="001C5EFA" w:rsidRPr="00681125">
              <w:rPr>
                <w:rFonts w:ascii="Calibri" w:hAnsi="Calibri" w:cs="Calibri"/>
              </w:rPr>
              <w:t>,</w:t>
            </w:r>
            <w:r w:rsidRPr="00681125">
              <w:rPr>
                <w:rFonts w:ascii="Calibri" w:hAnsi="Calibri" w:cs="Calibri"/>
              </w:rPr>
              <w:t xml:space="preserve"> it is services to schools which are agreed annually by the </w:t>
            </w:r>
            <w:r w:rsidR="001C5EFA" w:rsidRPr="00681125">
              <w:rPr>
                <w:rFonts w:ascii="Calibri" w:hAnsi="Calibri" w:cs="Calibri"/>
              </w:rPr>
              <w:t>R</w:t>
            </w:r>
            <w:r w:rsidRPr="00681125">
              <w:rPr>
                <w:rFonts w:ascii="Calibri" w:hAnsi="Calibri" w:cs="Calibri"/>
              </w:rPr>
              <w:t xml:space="preserve">esource </w:t>
            </w:r>
            <w:r w:rsidR="001C5EFA" w:rsidRPr="00681125">
              <w:rPr>
                <w:rFonts w:ascii="Calibri" w:hAnsi="Calibri" w:cs="Calibri"/>
              </w:rPr>
              <w:t>C</w:t>
            </w:r>
            <w:r w:rsidRPr="00681125">
              <w:rPr>
                <w:rFonts w:ascii="Calibri" w:hAnsi="Calibri" w:cs="Calibri"/>
              </w:rPr>
              <w:t>ommittee.  This year deferred to FGB</w:t>
            </w:r>
          </w:p>
          <w:p w14:paraId="2D623622" w14:textId="77777777" w:rsidR="001C5EFA" w:rsidRPr="00681125" w:rsidRDefault="001C5EFA" w:rsidP="007046AD">
            <w:pPr>
              <w:rPr>
                <w:rFonts w:ascii="Calibri" w:eastAsia="Times New Roman" w:hAnsi="Calibri" w:cs="Calibri"/>
                <w:lang w:eastAsia="en-GB"/>
              </w:rPr>
            </w:pPr>
          </w:p>
          <w:p w14:paraId="4B37F3E9" w14:textId="39CF8108" w:rsidR="007046AD" w:rsidRPr="00681125" w:rsidRDefault="007046AD" w:rsidP="007046AD">
            <w:pPr>
              <w:rPr>
                <w:rFonts w:ascii="Calibri" w:eastAsia="Times New Roman" w:hAnsi="Calibri" w:cs="Calibri"/>
                <w:lang w:eastAsia="en-GB"/>
              </w:rPr>
            </w:pPr>
            <w:r w:rsidRPr="00681125">
              <w:rPr>
                <w:rFonts w:ascii="Calibri" w:eastAsia="Times New Roman" w:hAnsi="Calibri" w:cs="Calibri"/>
                <w:lang w:eastAsia="en-GB"/>
              </w:rPr>
              <w:t>I'm surprised by the budget for photocopying vs the budget for subject resources, I'm sure the photocopying is necessary but how is it accounted for, person</w:t>
            </w:r>
            <w:r w:rsidR="001C5EFA" w:rsidRPr="00681125">
              <w:rPr>
                <w:rFonts w:ascii="Calibri" w:eastAsia="Times New Roman" w:hAnsi="Calibri" w:cs="Calibri"/>
                <w:lang w:eastAsia="en-GB"/>
              </w:rPr>
              <w:t xml:space="preserve">, </w:t>
            </w:r>
            <w:r w:rsidRPr="00681125">
              <w:rPr>
                <w:rFonts w:ascii="Calibri" w:eastAsia="Times New Roman" w:hAnsi="Calibri" w:cs="Calibri"/>
                <w:lang w:eastAsia="en-GB"/>
              </w:rPr>
              <w:t>no of copies</w:t>
            </w:r>
            <w:r w:rsidR="001C5EFA" w:rsidRPr="00681125">
              <w:rPr>
                <w:rFonts w:ascii="Calibri" w:eastAsia="Times New Roman" w:hAnsi="Calibri" w:cs="Calibri"/>
                <w:lang w:eastAsia="en-GB"/>
              </w:rPr>
              <w:t xml:space="preserve"> </w:t>
            </w:r>
            <w:r w:rsidRPr="00681125">
              <w:rPr>
                <w:rFonts w:ascii="Calibri" w:eastAsia="Times New Roman" w:hAnsi="Calibri" w:cs="Calibri"/>
                <w:lang w:eastAsia="en-GB"/>
              </w:rPr>
              <w:t>/</w:t>
            </w:r>
            <w:r w:rsidR="001C5EFA" w:rsidRPr="00681125">
              <w:rPr>
                <w:rFonts w:ascii="Calibri" w:eastAsia="Times New Roman" w:hAnsi="Calibri" w:cs="Calibri"/>
                <w:lang w:eastAsia="en-GB"/>
              </w:rPr>
              <w:t xml:space="preserve"> </w:t>
            </w:r>
            <w:r w:rsidRPr="00681125">
              <w:rPr>
                <w:rFonts w:ascii="Calibri" w:eastAsia="Times New Roman" w:hAnsi="Calibri" w:cs="Calibri"/>
                <w:lang w:eastAsia="en-GB"/>
              </w:rPr>
              <w:t>reason</w:t>
            </w:r>
            <w:r w:rsidR="001C5EFA" w:rsidRPr="00681125">
              <w:rPr>
                <w:rFonts w:ascii="Calibri" w:eastAsia="Times New Roman" w:hAnsi="Calibri" w:cs="Calibri"/>
                <w:lang w:eastAsia="en-GB"/>
              </w:rPr>
              <w:t>,</w:t>
            </w:r>
            <w:r w:rsidRPr="00681125">
              <w:rPr>
                <w:rFonts w:ascii="Calibri" w:eastAsia="Times New Roman" w:hAnsi="Calibri" w:cs="Calibri"/>
                <w:lang w:eastAsia="en-GB"/>
              </w:rPr>
              <w:t xml:space="preserve"> or some such?</w:t>
            </w:r>
          </w:p>
          <w:p w14:paraId="70ADE0DF" w14:textId="7A04626F" w:rsidR="007046AD" w:rsidRPr="00681125" w:rsidRDefault="0072108E" w:rsidP="007046AD">
            <w:pPr>
              <w:rPr>
                <w:rFonts w:ascii="Calibri" w:hAnsi="Calibri" w:cs="Calibri"/>
              </w:rPr>
            </w:pPr>
            <w:r w:rsidRPr="0072108E">
              <w:rPr>
                <w:rFonts w:ascii="Calibri" w:hAnsi="Calibri" w:cs="Calibri"/>
              </w:rPr>
              <w:t>MW replied</w:t>
            </w:r>
            <w:r w:rsidR="00AC5695" w:rsidRPr="00681125">
              <w:rPr>
                <w:rFonts w:ascii="Calibri" w:hAnsi="Calibri" w:cs="Calibri"/>
                <w:b/>
                <w:bCs/>
              </w:rPr>
              <w:t xml:space="preserve"> </w:t>
            </w:r>
            <w:r w:rsidR="00AC5695" w:rsidRPr="00681125">
              <w:rPr>
                <w:rFonts w:ascii="Calibri" w:hAnsi="Calibri" w:cs="Calibri"/>
              </w:rPr>
              <w:t>– Costs include the hire of the machine plus paper.  90% of printing comes from the photocopier as it’s more cost effective the printing from desktop printers.  Each year group has an individual code so that we can monitor how much is being printed and from where.</w:t>
            </w:r>
          </w:p>
          <w:p w14:paraId="6ADB6808" w14:textId="7F0CD67A" w:rsidR="001C5EFA" w:rsidRPr="00681125" w:rsidRDefault="001C5EFA" w:rsidP="001C5EFA">
            <w:pPr>
              <w:rPr>
                <w:rFonts w:eastAsia="Times New Roman" w:cstheme="minorHAnsi"/>
                <w:b/>
                <w:bCs/>
                <w:lang w:eastAsia="en-GB"/>
              </w:rPr>
            </w:pPr>
          </w:p>
          <w:p w14:paraId="7E32DA70" w14:textId="19CE6185" w:rsidR="001C5EFA" w:rsidRPr="00681125" w:rsidRDefault="001C5EFA" w:rsidP="001C5EFA">
            <w:pPr>
              <w:rPr>
                <w:rFonts w:eastAsia="Times New Roman" w:cstheme="minorHAnsi"/>
                <w:lang w:eastAsia="en-GB"/>
              </w:rPr>
            </w:pPr>
            <w:r w:rsidRPr="0072108E">
              <w:rPr>
                <w:rFonts w:eastAsia="Times New Roman" w:cstheme="minorHAnsi"/>
                <w:lang w:eastAsia="en-GB"/>
              </w:rPr>
              <w:t>LJS Budget Dashboard</w:t>
            </w:r>
            <w:r w:rsidRPr="00681125">
              <w:rPr>
                <w:rFonts w:eastAsia="Times New Roman" w:cstheme="minorHAnsi"/>
                <w:b/>
                <w:bCs/>
                <w:lang w:eastAsia="en-GB"/>
              </w:rPr>
              <w:t xml:space="preserve"> - </w:t>
            </w:r>
            <w:r w:rsidRPr="00681125">
              <w:rPr>
                <w:rFonts w:eastAsia="Times New Roman" w:cstheme="minorHAnsi"/>
                <w:lang w:eastAsia="en-GB"/>
              </w:rPr>
              <w:t>the deficit in the 2023-2024 projection is pretty scary - should we be doing something to prevent this, can we?</w:t>
            </w:r>
          </w:p>
          <w:p w14:paraId="7FF2EB4D" w14:textId="77777777" w:rsidR="001C5EFA" w:rsidRPr="00681125" w:rsidRDefault="001C5EFA" w:rsidP="001C5EFA">
            <w:pPr>
              <w:rPr>
                <w:rFonts w:cstheme="minorHAnsi"/>
              </w:rPr>
            </w:pPr>
            <w:r w:rsidRPr="00681125">
              <w:rPr>
                <w:rFonts w:eastAsia="Times New Roman" w:cstheme="minorHAnsi"/>
                <w:lang w:eastAsia="en-GB"/>
              </w:rPr>
              <w:t xml:space="preserve">MW replied - the </w:t>
            </w:r>
            <w:r w:rsidRPr="0072108E">
              <w:rPr>
                <w:rFonts w:cstheme="minorHAnsi"/>
              </w:rPr>
              <w:t>LJS Budget Dashboard - 2023-2024 budget</w:t>
            </w:r>
            <w:r w:rsidRPr="00681125">
              <w:rPr>
                <w:rFonts w:cstheme="minorHAnsi"/>
                <w:b/>
                <w:bCs/>
              </w:rPr>
              <w:t xml:space="preserve"> – </w:t>
            </w:r>
            <w:r w:rsidRPr="00681125">
              <w:rPr>
                <w:rFonts w:cstheme="minorHAnsi"/>
              </w:rPr>
              <w:t>This is a</w:t>
            </w:r>
            <w:r w:rsidRPr="00681125">
              <w:rPr>
                <w:rFonts w:cstheme="minorHAnsi"/>
                <w:b/>
                <w:bCs/>
              </w:rPr>
              <w:t xml:space="preserve"> </w:t>
            </w:r>
            <w:r w:rsidRPr="00681125">
              <w:rPr>
                <w:rFonts w:cstheme="minorHAnsi"/>
              </w:rPr>
              <w:t>surplus figure of £24K not a deficit.  We know the National Funding Formula for three years but not passed that so extra funding is not shown past 2022/23.  Currently DCC need us to show we can balance in 3 years, which we do.</w:t>
            </w:r>
          </w:p>
          <w:p w14:paraId="2539E97A" w14:textId="77777777" w:rsidR="001C5EFA" w:rsidRPr="00681125" w:rsidRDefault="001C5EFA" w:rsidP="001C5EFA">
            <w:pPr>
              <w:rPr>
                <w:rFonts w:eastAsia="Times New Roman" w:cstheme="minorHAnsi"/>
                <w:lang w:eastAsia="en-GB"/>
              </w:rPr>
            </w:pPr>
          </w:p>
          <w:p w14:paraId="39BEB494" w14:textId="77777777" w:rsidR="001C5EFA" w:rsidRPr="00681125" w:rsidRDefault="001C5EFA" w:rsidP="001C5EFA">
            <w:pPr>
              <w:rPr>
                <w:rFonts w:eastAsia="Times New Roman" w:cstheme="minorHAnsi"/>
                <w:lang w:eastAsia="en-GB"/>
              </w:rPr>
            </w:pPr>
            <w:r w:rsidRPr="0072108E">
              <w:rPr>
                <w:rFonts w:eastAsia="Times New Roman" w:cstheme="minorHAnsi"/>
                <w:lang w:eastAsia="en-GB"/>
              </w:rPr>
              <w:t>LJS FRS CapSch110220</w:t>
            </w:r>
            <w:r w:rsidRPr="00681125">
              <w:rPr>
                <w:rFonts w:eastAsia="Times New Roman" w:cstheme="minorHAnsi"/>
                <w:lang w:eastAsia="en-GB"/>
              </w:rPr>
              <w:t xml:space="preserve"> - What is this telling us? I don't see any notes.</w:t>
            </w:r>
          </w:p>
          <w:p w14:paraId="642261A3" w14:textId="77777777" w:rsidR="001C5EFA" w:rsidRPr="00681125" w:rsidRDefault="001C5EFA" w:rsidP="001C5EFA">
            <w:pPr>
              <w:rPr>
                <w:rFonts w:cstheme="minorHAnsi"/>
              </w:rPr>
            </w:pPr>
            <w:r w:rsidRPr="00681125">
              <w:rPr>
                <w:rFonts w:cstheme="minorHAnsi"/>
              </w:rPr>
              <w:t xml:space="preserve">MW replied - </w:t>
            </w:r>
            <w:r w:rsidRPr="0072108E">
              <w:rPr>
                <w:rFonts w:cstheme="minorHAnsi"/>
              </w:rPr>
              <w:t>LJS Capshare</w:t>
            </w:r>
            <w:r w:rsidRPr="00681125">
              <w:rPr>
                <w:rFonts w:cstheme="minorHAnsi"/>
                <w:b/>
                <w:bCs/>
              </w:rPr>
              <w:t xml:space="preserve"> – </w:t>
            </w:r>
            <w:r w:rsidRPr="00681125">
              <w:rPr>
                <w:rFonts w:cstheme="minorHAnsi"/>
              </w:rPr>
              <w:t>Relatively small spends compared to SBS. Spends have been on furniture in year 3 and replacement of Admin PCs.</w:t>
            </w:r>
          </w:p>
          <w:p w14:paraId="76CE7E97" w14:textId="77777777" w:rsidR="001C5EFA" w:rsidRPr="00681125" w:rsidRDefault="001C5EFA" w:rsidP="007046AD">
            <w:pPr>
              <w:rPr>
                <w:rFonts w:cstheme="minorHAnsi"/>
              </w:rPr>
            </w:pPr>
          </w:p>
          <w:p w14:paraId="4DB4E552" w14:textId="4DC8F009" w:rsidR="00AC5695" w:rsidRPr="00681125" w:rsidRDefault="00AC5695" w:rsidP="007046AD">
            <w:pPr>
              <w:rPr>
                <w:rFonts w:cstheme="minorHAnsi"/>
                <w:b/>
                <w:bCs/>
              </w:rPr>
            </w:pPr>
            <w:r w:rsidRPr="00681125">
              <w:rPr>
                <w:rFonts w:cstheme="minorHAnsi"/>
                <w:b/>
                <w:bCs/>
              </w:rPr>
              <w:lastRenderedPageBreak/>
              <w:t>AG Quer</w:t>
            </w:r>
            <w:r w:rsidR="001C5EFA" w:rsidRPr="00681125">
              <w:rPr>
                <w:rFonts w:cstheme="minorHAnsi"/>
                <w:b/>
                <w:bCs/>
              </w:rPr>
              <w:t>ies</w:t>
            </w:r>
          </w:p>
          <w:p w14:paraId="3F355A94" w14:textId="3E30DA3F" w:rsidR="00F02DE2" w:rsidRPr="00681125" w:rsidRDefault="00AC5695" w:rsidP="007046AD">
            <w:pPr>
              <w:rPr>
                <w:rFonts w:cstheme="minorHAnsi"/>
              </w:rPr>
            </w:pPr>
            <w:r w:rsidRPr="00681125">
              <w:rPr>
                <w:rFonts w:cstheme="minorHAnsi"/>
              </w:rPr>
              <w:t>LJS Inc</w:t>
            </w:r>
            <w:r w:rsidR="001C5EFA" w:rsidRPr="00681125">
              <w:rPr>
                <w:rFonts w:cstheme="minorHAnsi"/>
              </w:rPr>
              <w:t xml:space="preserve">ome </w:t>
            </w:r>
            <w:r w:rsidRPr="00681125">
              <w:rPr>
                <w:rFonts w:cstheme="minorHAnsi"/>
              </w:rPr>
              <w:t>/</w:t>
            </w:r>
            <w:r w:rsidR="001C5EFA" w:rsidRPr="00681125">
              <w:rPr>
                <w:rFonts w:cstheme="minorHAnsi"/>
              </w:rPr>
              <w:t xml:space="preserve"> </w:t>
            </w:r>
            <w:r w:rsidRPr="00681125">
              <w:rPr>
                <w:rFonts w:cstheme="minorHAnsi"/>
              </w:rPr>
              <w:t>Exp</w:t>
            </w:r>
            <w:r w:rsidR="001C5EFA" w:rsidRPr="00681125">
              <w:rPr>
                <w:rFonts w:cstheme="minorHAnsi"/>
              </w:rPr>
              <w:t>enditure R</w:t>
            </w:r>
            <w:r w:rsidRPr="00681125">
              <w:rPr>
                <w:rFonts w:cstheme="minorHAnsi"/>
              </w:rPr>
              <w:t xml:space="preserve">eport – when will you have paid off the loan? </w:t>
            </w:r>
          </w:p>
          <w:p w14:paraId="01263199" w14:textId="66D974C3" w:rsidR="00F02DE2" w:rsidRPr="00681125" w:rsidRDefault="00F02DE2" w:rsidP="007046AD">
            <w:pPr>
              <w:rPr>
                <w:rFonts w:cstheme="minorHAnsi"/>
              </w:rPr>
            </w:pPr>
            <w:r w:rsidRPr="00681125">
              <w:rPr>
                <w:rFonts w:cstheme="minorHAnsi"/>
              </w:rPr>
              <w:t xml:space="preserve">LC </w:t>
            </w:r>
            <w:r w:rsidR="001C5EFA" w:rsidRPr="00681125">
              <w:rPr>
                <w:rFonts w:cstheme="minorHAnsi"/>
              </w:rPr>
              <w:t xml:space="preserve">replied - </w:t>
            </w:r>
            <w:r w:rsidRPr="00681125">
              <w:rPr>
                <w:rFonts w:cstheme="minorHAnsi"/>
              </w:rPr>
              <w:t>Our ICT loan will be paid off at the end of 20-21 financial year.</w:t>
            </w:r>
          </w:p>
          <w:p w14:paraId="6ADBF26E" w14:textId="77777777" w:rsidR="00F02DE2" w:rsidRPr="00681125" w:rsidRDefault="00F02DE2" w:rsidP="007046AD">
            <w:pPr>
              <w:rPr>
                <w:rFonts w:cstheme="minorHAnsi"/>
              </w:rPr>
            </w:pPr>
          </w:p>
          <w:p w14:paraId="0E852C88" w14:textId="13CB0437" w:rsidR="00AC5695" w:rsidRPr="00681125" w:rsidRDefault="00AC5695" w:rsidP="007046AD">
            <w:pPr>
              <w:rPr>
                <w:rFonts w:cstheme="minorHAnsi"/>
              </w:rPr>
            </w:pPr>
            <w:r w:rsidRPr="00681125">
              <w:rPr>
                <w:rFonts w:cstheme="minorHAnsi"/>
              </w:rPr>
              <w:t>Is there a saving to be made on telephone costs through using your broadband?</w:t>
            </w:r>
          </w:p>
          <w:p w14:paraId="4F21A205" w14:textId="264E35FF" w:rsidR="00F02DE2" w:rsidRPr="00681125" w:rsidRDefault="00F02DE2" w:rsidP="007046AD">
            <w:pPr>
              <w:rPr>
                <w:rFonts w:cstheme="minorHAnsi"/>
              </w:rPr>
            </w:pPr>
            <w:r w:rsidRPr="00681125">
              <w:rPr>
                <w:rFonts w:eastAsia="Times New Roman" w:cstheme="minorHAnsi"/>
                <w:lang w:eastAsia="en-GB"/>
              </w:rPr>
              <w:t xml:space="preserve">LC </w:t>
            </w:r>
            <w:r w:rsidR="001C5EFA" w:rsidRPr="00681125">
              <w:rPr>
                <w:rFonts w:eastAsia="Times New Roman" w:cstheme="minorHAnsi"/>
                <w:lang w:eastAsia="en-GB"/>
              </w:rPr>
              <w:t>r</w:t>
            </w:r>
            <w:r w:rsidRPr="00681125">
              <w:rPr>
                <w:rFonts w:eastAsia="Times New Roman" w:cstheme="minorHAnsi"/>
                <w:lang w:eastAsia="en-GB"/>
              </w:rPr>
              <w:t>epl</w:t>
            </w:r>
            <w:r w:rsidR="001C5EFA" w:rsidRPr="00681125">
              <w:rPr>
                <w:rFonts w:eastAsia="Times New Roman" w:cstheme="minorHAnsi"/>
                <w:lang w:eastAsia="en-GB"/>
              </w:rPr>
              <w:t xml:space="preserve">ied - </w:t>
            </w:r>
            <w:r w:rsidRPr="00681125">
              <w:rPr>
                <w:rFonts w:cstheme="minorHAnsi"/>
              </w:rPr>
              <w:t>I have already spoken to TME (ICT Support) who advised that the ISDN30 telephone system we have probably wouldn’t support internet</w:t>
            </w:r>
            <w:r w:rsidR="001C5EFA" w:rsidRPr="00681125">
              <w:rPr>
                <w:rFonts w:cstheme="minorHAnsi"/>
              </w:rPr>
              <w:t>-</w:t>
            </w:r>
            <w:r w:rsidRPr="00681125">
              <w:rPr>
                <w:rFonts w:cstheme="minorHAnsi"/>
              </w:rPr>
              <w:t>based calls.  This is something we can look into once our existing contract is up in 2021</w:t>
            </w:r>
            <w:r w:rsidR="001C5EFA" w:rsidRPr="00681125">
              <w:rPr>
                <w:rFonts w:cstheme="minorHAnsi"/>
              </w:rPr>
              <w:t>.</w:t>
            </w:r>
          </w:p>
          <w:p w14:paraId="217A3FCB" w14:textId="69EE2583" w:rsidR="001C5EFA" w:rsidRPr="00681125" w:rsidRDefault="001C5EFA" w:rsidP="007046AD">
            <w:pPr>
              <w:rPr>
                <w:rFonts w:cstheme="minorHAnsi"/>
              </w:rPr>
            </w:pPr>
          </w:p>
          <w:p w14:paraId="626C3321" w14:textId="77777777" w:rsidR="001C5EFA" w:rsidRPr="00681125" w:rsidRDefault="001C5EFA" w:rsidP="001C5EFA">
            <w:pPr>
              <w:rPr>
                <w:rFonts w:cstheme="minorHAnsi"/>
              </w:rPr>
            </w:pPr>
            <w:r w:rsidRPr="00681125">
              <w:rPr>
                <w:rFonts w:cstheme="minorHAnsi"/>
              </w:rPr>
              <w:t>Contract Register – the GDPR cost seems high – what do you get for that?</w:t>
            </w:r>
          </w:p>
          <w:p w14:paraId="7BDC03F5" w14:textId="77777777" w:rsidR="001C5EFA" w:rsidRPr="00681125" w:rsidRDefault="001C5EFA" w:rsidP="001C5EFA">
            <w:pPr>
              <w:rPr>
                <w:rFonts w:cstheme="minorHAnsi"/>
              </w:rPr>
            </w:pPr>
            <w:r w:rsidRPr="00681125">
              <w:rPr>
                <w:rFonts w:cstheme="minorHAnsi"/>
              </w:rPr>
              <w:t xml:space="preserve">LC replied - GDPR is expensive but this is a discounted price as both schools buy into the service. This service includes: </w:t>
            </w:r>
          </w:p>
          <w:p w14:paraId="2C3D23C4" w14:textId="727E8C5F" w:rsidR="001C5EFA" w:rsidRPr="00681125" w:rsidRDefault="001C5EFA" w:rsidP="001C5EFA">
            <w:pPr>
              <w:pStyle w:val="ListParagraph"/>
              <w:numPr>
                <w:ilvl w:val="0"/>
                <w:numId w:val="15"/>
              </w:numPr>
              <w:rPr>
                <w:rFonts w:cstheme="minorHAnsi"/>
              </w:rPr>
            </w:pPr>
            <w:r w:rsidRPr="00681125">
              <w:rPr>
                <w:rFonts w:cstheme="minorHAnsi"/>
              </w:rPr>
              <w:t>Telephone and email advice helpline</w:t>
            </w:r>
          </w:p>
          <w:p w14:paraId="7BB89CF8" w14:textId="77777777" w:rsidR="001C5EFA" w:rsidRPr="00681125" w:rsidRDefault="001C5EFA" w:rsidP="001C5EFA">
            <w:pPr>
              <w:pStyle w:val="ListParagraph"/>
              <w:numPr>
                <w:ilvl w:val="0"/>
                <w:numId w:val="14"/>
              </w:numPr>
              <w:rPr>
                <w:rFonts w:cstheme="minorHAnsi"/>
              </w:rPr>
            </w:pPr>
            <w:r w:rsidRPr="00681125">
              <w:rPr>
                <w:rFonts w:cstheme="minorHAnsi"/>
              </w:rPr>
              <w:t>Complaints management</w:t>
            </w:r>
          </w:p>
          <w:p w14:paraId="23996759" w14:textId="77777777" w:rsidR="001C5EFA" w:rsidRPr="00681125" w:rsidRDefault="001C5EFA" w:rsidP="008711CC">
            <w:pPr>
              <w:pStyle w:val="ListParagraph"/>
              <w:numPr>
                <w:ilvl w:val="0"/>
                <w:numId w:val="14"/>
              </w:numPr>
              <w:rPr>
                <w:rFonts w:cstheme="minorHAnsi"/>
              </w:rPr>
            </w:pPr>
            <w:r w:rsidRPr="00681125">
              <w:rPr>
                <w:rFonts w:cstheme="minorHAnsi"/>
              </w:rPr>
              <w:t>Handling ICO correspondence</w:t>
            </w:r>
          </w:p>
          <w:p w14:paraId="5577C3C8" w14:textId="77777777" w:rsidR="001C5EFA" w:rsidRPr="00681125" w:rsidRDefault="001C5EFA" w:rsidP="001C5EFA">
            <w:pPr>
              <w:pStyle w:val="ListParagraph"/>
              <w:numPr>
                <w:ilvl w:val="0"/>
                <w:numId w:val="14"/>
              </w:numPr>
              <w:rPr>
                <w:rFonts w:cstheme="minorHAnsi"/>
              </w:rPr>
            </w:pPr>
            <w:r w:rsidRPr="00681125">
              <w:rPr>
                <w:rFonts w:cstheme="minorHAnsi"/>
              </w:rPr>
              <w:t>Monthly reporting to the school’s SLT</w:t>
            </w:r>
          </w:p>
          <w:p w14:paraId="41D1168F" w14:textId="77777777" w:rsidR="001C5EFA" w:rsidRPr="00681125" w:rsidRDefault="001C5EFA" w:rsidP="00F549EF">
            <w:pPr>
              <w:pStyle w:val="ListParagraph"/>
              <w:numPr>
                <w:ilvl w:val="0"/>
                <w:numId w:val="14"/>
              </w:numPr>
              <w:rPr>
                <w:rFonts w:cstheme="minorHAnsi"/>
              </w:rPr>
            </w:pPr>
            <w:r w:rsidRPr="00681125">
              <w:rPr>
                <w:rFonts w:cstheme="minorHAnsi"/>
              </w:rPr>
              <w:t>Provision of regular compliance reports</w:t>
            </w:r>
          </w:p>
          <w:p w14:paraId="6196A434" w14:textId="77777777" w:rsidR="001C5EFA" w:rsidRPr="00681125" w:rsidRDefault="001C5EFA" w:rsidP="00F12895">
            <w:pPr>
              <w:pStyle w:val="ListParagraph"/>
              <w:numPr>
                <w:ilvl w:val="0"/>
                <w:numId w:val="14"/>
              </w:numPr>
              <w:rPr>
                <w:rFonts w:cstheme="minorHAnsi"/>
              </w:rPr>
            </w:pPr>
            <w:r w:rsidRPr="00681125">
              <w:rPr>
                <w:rFonts w:cstheme="minorHAnsi"/>
              </w:rPr>
              <w:t>Refresher training to staff and/or governors</w:t>
            </w:r>
          </w:p>
          <w:p w14:paraId="58D21CB1" w14:textId="77777777" w:rsidR="001C5EFA" w:rsidRPr="00681125" w:rsidRDefault="001C5EFA" w:rsidP="002A6777">
            <w:pPr>
              <w:pStyle w:val="ListParagraph"/>
              <w:numPr>
                <w:ilvl w:val="0"/>
                <w:numId w:val="14"/>
              </w:numPr>
              <w:rPr>
                <w:rFonts w:cstheme="minorHAnsi"/>
              </w:rPr>
            </w:pPr>
            <w:r w:rsidRPr="00681125">
              <w:rPr>
                <w:rFonts w:cstheme="minorHAnsi"/>
              </w:rPr>
              <w:t>Staff Awareness Training (PowerPoint)</w:t>
            </w:r>
          </w:p>
          <w:p w14:paraId="0DFC3FAC" w14:textId="2EF71AF6" w:rsidR="001C5EFA" w:rsidRPr="00681125" w:rsidRDefault="001C5EFA" w:rsidP="002A6777">
            <w:pPr>
              <w:pStyle w:val="ListParagraph"/>
              <w:numPr>
                <w:ilvl w:val="0"/>
                <w:numId w:val="14"/>
              </w:numPr>
              <w:rPr>
                <w:rFonts w:cstheme="minorHAnsi"/>
              </w:rPr>
            </w:pPr>
            <w:r w:rsidRPr="00681125">
              <w:rPr>
                <w:rFonts w:cstheme="minorHAnsi"/>
              </w:rPr>
              <w:t>Revised policies, templates, posters and bulletins</w:t>
            </w:r>
          </w:p>
          <w:p w14:paraId="25C9D6E4" w14:textId="7C5B778E" w:rsidR="00F02DE2" w:rsidRDefault="00F02DE2" w:rsidP="007046AD">
            <w:pPr>
              <w:rPr>
                <w:rFonts w:ascii="Calibri" w:eastAsia="Times New Roman" w:hAnsi="Calibri" w:cs="Calibri"/>
                <w:color w:val="000000"/>
                <w:sz w:val="24"/>
                <w:szCs w:val="24"/>
                <w:lang w:eastAsia="en-GB"/>
              </w:rPr>
            </w:pPr>
          </w:p>
          <w:p w14:paraId="5C0681AA" w14:textId="2B17C8B1" w:rsidR="003B3684" w:rsidRPr="003B3684" w:rsidRDefault="003B3684" w:rsidP="007046AD">
            <w:pP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LINS</w:t>
            </w:r>
          </w:p>
          <w:p w14:paraId="6CC3E81D" w14:textId="189FB214" w:rsidR="00AC5695" w:rsidRPr="003B3684" w:rsidRDefault="003D1E45" w:rsidP="007046AD">
            <w:pPr>
              <w:rPr>
                <w:rFonts w:ascii="Calibri" w:hAnsi="Calibri" w:cs="Calibri"/>
              </w:rPr>
            </w:pPr>
            <w:r w:rsidRPr="003B3684">
              <w:rPr>
                <w:rFonts w:ascii="Calibri" w:hAnsi="Calibri" w:cs="Calibri"/>
              </w:rPr>
              <w:t xml:space="preserve">JMH explained that the LINS budget is in progress but the FRS has stopped due to an admin issue. JMH said that she is due to be working through the budget with a </w:t>
            </w:r>
            <w:r w:rsidR="006071A1">
              <w:rPr>
                <w:rFonts w:ascii="Calibri" w:hAnsi="Calibri" w:cs="Calibri"/>
              </w:rPr>
              <w:t>DCC</w:t>
            </w:r>
            <w:r w:rsidRPr="003B3684">
              <w:rPr>
                <w:rFonts w:ascii="Calibri" w:hAnsi="Calibri" w:cs="Calibri"/>
              </w:rPr>
              <w:t xml:space="preserve"> representative this Saturday 14</w:t>
            </w:r>
            <w:r w:rsidRPr="003B3684">
              <w:rPr>
                <w:rFonts w:ascii="Calibri" w:hAnsi="Calibri" w:cs="Calibri"/>
                <w:vertAlign w:val="superscript"/>
              </w:rPr>
              <w:t>th</w:t>
            </w:r>
            <w:r w:rsidRPr="003B3684">
              <w:rPr>
                <w:rFonts w:ascii="Calibri" w:hAnsi="Calibri" w:cs="Calibri"/>
              </w:rPr>
              <w:t xml:space="preserve"> March. JMH said she will then send the FRS to governors so they can see </w:t>
            </w:r>
            <w:r w:rsidR="003B3684">
              <w:rPr>
                <w:rFonts w:ascii="Calibri" w:hAnsi="Calibri" w:cs="Calibri"/>
              </w:rPr>
              <w:t>it</w:t>
            </w:r>
            <w:r w:rsidRPr="003B3684">
              <w:rPr>
                <w:rFonts w:ascii="Calibri" w:hAnsi="Calibri" w:cs="Calibri"/>
              </w:rPr>
              <w:t xml:space="preserve"> and </w:t>
            </w:r>
            <w:r w:rsidR="003B3684">
              <w:rPr>
                <w:rFonts w:ascii="Calibri" w:hAnsi="Calibri" w:cs="Calibri"/>
              </w:rPr>
              <w:t xml:space="preserve">then </w:t>
            </w:r>
            <w:r w:rsidRPr="003B3684">
              <w:rPr>
                <w:rFonts w:ascii="Calibri" w:hAnsi="Calibri" w:cs="Calibri"/>
              </w:rPr>
              <w:t>feedback.</w:t>
            </w:r>
          </w:p>
          <w:p w14:paraId="427C5556" w14:textId="36E294B8" w:rsidR="003D1E45" w:rsidRPr="003B3684" w:rsidRDefault="003D1E45" w:rsidP="007046AD">
            <w:pPr>
              <w:rPr>
                <w:rFonts w:ascii="Calibri" w:hAnsi="Calibri" w:cs="Calibri"/>
              </w:rPr>
            </w:pPr>
          </w:p>
          <w:p w14:paraId="2D701BDB" w14:textId="7B107C32" w:rsidR="003D1E45" w:rsidRPr="003B3684" w:rsidRDefault="003D1E45" w:rsidP="007046AD">
            <w:pPr>
              <w:rPr>
                <w:rFonts w:ascii="Calibri" w:hAnsi="Calibri" w:cs="Calibri"/>
              </w:rPr>
            </w:pPr>
            <w:r w:rsidRPr="003B3684">
              <w:rPr>
                <w:rFonts w:ascii="Calibri" w:hAnsi="Calibri" w:cs="Calibri"/>
              </w:rPr>
              <w:t>JMH said that the submission to FIPS (Financial Intervention Panel, Schools)</w:t>
            </w:r>
            <w:r w:rsidR="003B3684">
              <w:rPr>
                <w:rFonts w:ascii="Calibri" w:hAnsi="Calibri" w:cs="Calibri"/>
              </w:rPr>
              <w:t>,</w:t>
            </w:r>
            <w:r w:rsidRPr="003B3684">
              <w:rPr>
                <w:rFonts w:ascii="Calibri" w:hAnsi="Calibri" w:cs="Calibri"/>
              </w:rPr>
              <w:t xml:space="preserve"> </w:t>
            </w:r>
            <w:r w:rsidR="00455E00" w:rsidRPr="00455E00">
              <w:rPr>
                <w:rFonts w:ascii="Calibri" w:hAnsi="Calibri" w:cs="Calibri"/>
              </w:rPr>
              <w:t>was submitted early to ensure the current issues with the Nursery building were on the agenda for the DCC Buildings team when they met at the end of February to plan projects for 20/2</w:t>
            </w:r>
            <w:r w:rsidR="00455E00">
              <w:rPr>
                <w:rFonts w:ascii="Calibri" w:hAnsi="Calibri" w:cs="Calibri"/>
              </w:rPr>
              <w:t>1.</w:t>
            </w:r>
          </w:p>
          <w:p w14:paraId="4D23B36F" w14:textId="6DA77C9B" w:rsidR="003D1E45" w:rsidRPr="003B3684" w:rsidRDefault="003D1E45" w:rsidP="007046AD">
            <w:pPr>
              <w:rPr>
                <w:rFonts w:ascii="Calibri" w:hAnsi="Calibri" w:cs="Calibri"/>
              </w:rPr>
            </w:pPr>
          </w:p>
          <w:p w14:paraId="4D642F35" w14:textId="499C87E9" w:rsidR="003D1E45" w:rsidRPr="003B3684" w:rsidRDefault="003D1E45" w:rsidP="007046AD">
            <w:pPr>
              <w:rPr>
                <w:rFonts w:ascii="Calibri" w:hAnsi="Calibri" w:cs="Calibri"/>
              </w:rPr>
            </w:pPr>
            <w:r w:rsidRPr="003B3684">
              <w:rPr>
                <w:rFonts w:ascii="Calibri" w:hAnsi="Calibri" w:cs="Calibri"/>
              </w:rPr>
              <w:t xml:space="preserve">JMH informed governors the predicted deficit will be £104,390 for April. JMH said an out of area finance consultant will be reviewing the budget. </w:t>
            </w:r>
            <w:r w:rsidR="00455E00" w:rsidRPr="00455E00">
              <w:rPr>
                <w:rFonts w:ascii="Calibri" w:hAnsi="Calibri" w:cs="Calibri"/>
              </w:rPr>
              <w:t>JMH said that although she had presented a balanced budget to FIPs in early February this had been heavily caveated.  It is unlikely that the budget will be set with a £500 surplus as it is already clear there is a need for staff changes which will affect next year’s budget.</w:t>
            </w:r>
          </w:p>
          <w:p w14:paraId="54A77C39" w14:textId="77777777" w:rsidR="003D1E45" w:rsidRPr="003B3684" w:rsidRDefault="003D1E45" w:rsidP="007046AD">
            <w:pPr>
              <w:rPr>
                <w:rFonts w:ascii="Calibri" w:hAnsi="Calibri" w:cs="Calibri"/>
              </w:rPr>
            </w:pPr>
          </w:p>
          <w:p w14:paraId="43CF9AB5" w14:textId="77777777" w:rsidR="00455E00" w:rsidRDefault="00634C53" w:rsidP="007046AD">
            <w:pPr>
              <w:rPr>
                <w:rFonts w:ascii="Calibri" w:hAnsi="Calibri" w:cs="Calibri"/>
              </w:rPr>
            </w:pPr>
            <w:r w:rsidRPr="003B3684">
              <w:rPr>
                <w:rFonts w:ascii="Calibri" w:hAnsi="Calibri" w:cs="Calibri"/>
              </w:rPr>
              <w:t xml:space="preserve">JH </w:t>
            </w:r>
            <w:r w:rsidR="003D1E45" w:rsidRPr="003B3684">
              <w:rPr>
                <w:rFonts w:ascii="Calibri" w:hAnsi="Calibri" w:cs="Calibri"/>
              </w:rPr>
              <w:t xml:space="preserve">asked what happens if the budget does not balance on paper. JMH said the four-year process will start again. </w:t>
            </w:r>
            <w:r w:rsidR="003D1E45" w:rsidRPr="00455E00">
              <w:rPr>
                <w:rFonts w:ascii="Calibri" w:hAnsi="Calibri" w:cs="Calibri"/>
              </w:rPr>
              <w:t>JH</w:t>
            </w:r>
            <w:r w:rsidR="00455E00">
              <w:rPr>
                <w:rFonts w:ascii="Calibri" w:hAnsi="Calibri" w:cs="Calibri"/>
              </w:rPr>
              <w:t xml:space="preserve"> asked whether DCC will still keep a close eye on the budget. EB advised they will continue to scrutinise closely.</w:t>
            </w:r>
          </w:p>
          <w:p w14:paraId="0C98D355" w14:textId="77777777" w:rsidR="0072108E" w:rsidRPr="003B3684" w:rsidRDefault="0072108E" w:rsidP="007046AD">
            <w:pPr>
              <w:rPr>
                <w:rFonts w:ascii="Calibri" w:hAnsi="Calibri" w:cs="Calibri"/>
              </w:rPr>
            </w:pPr>
          </w:p>
          <w:p w14:paraId="47AE48FE" w14:textId="4B93B72F" w:rsidR="0061194A" w:rsidRPr="003B3684" w:rsidRDefault="003D1E45" w:rsidP="007046AD">
            <w:pPr>
              <w:rPr>
                <w:rFonts w:ascii="Calibri" w:hAnsi="Calibri" w:cs="Calibri"/>
              </w:rPr>
            </w:pPr>
            <w:r w:rsidRPr="003B3684">
              <w:rPr>
                <w:rFonts w:ascii="Calibri" w:hAnsi="Calibri" w:cs="Calibri"/>
              </w:rPr>
              <w:t xml:space="preserve">JMH explained that </w:t>
            </w:r>
            <w:r w:rsidR="00455E00">
              <w:rPr>
                <w:rFonts w:ascii="Calibri" w:hAnsi="Calibri" w:cs="Calibri"/>
              </w:rPr>
              <w:t>DCC</w:t>
            </w:r>
            <w:r w:rsidR="0061194A" w:rsidRPr="003B3684">
              <w:rPr>
                <w:rFonts w:ascii="Calibri" w:hAnsi="Calibri" w:cs="Calibri"/>
              </w:rPr>
              <w:t xml:space="preserve"> are aware there are a lot of </w:t>
            </w:r>
            <w:r w:rsidRPr="003B3684">
              <w:rPr>
                <w:rFonts w:ascii="Calibri" w:hAnsi="Calibri" w:cs="Calibri"/>
              </w:rPr>
              <w:t xml:space="preserve">building </w:t>
            </w:r>
            <w:r w:rsidR="0061194A" w:rsidRPr="003B3684">
              <w:rPr>
                <w:rFonts w:ascii="Calibri" w:hAnsi="Calibri" w:cs="Calibri"/>
              </w:rPr>
              <w:t xml:space="preserve">issues and </w:t>
            </w:r>
            <w:r w:rsidRPr="003B3684">
              <w:rPr>
                <w:rFonts w:ascii="Calibri" w:hAnsi="Calibri" w:cs="Calibri"/>
              </w:rPr>
              <w:t xml:space="preserve">they </w:t>
            </w:r>
            <w:r w:rsidR="0061194A" w:rsidRPr="003B3684">
              <w:rPr>
                <w:rFonts w:ascii="Calibri" w:hAnsi="Calibri" w:cs="Calibri"/>
              </w:rPr>
              <w:t xml:space="preserve">have agreed to </w:t>
            </w:r>
            <w:r w:rsidRPr="003B3684">
              <w:rPr>
                <w:rFonts w:ascii="Calibri" w:hAnsi="Calibri" w:cs="Calibri"/>
              </w:rPr>
              <w:t xml:space="preserve">install new </w:t>
            </w:r>
            <w:r w:rsidR="0061194A" w:rsidRPr="003B3684">
              <w:rPr>
                <w:rFonts w:ascii="Calibri" w:hAnsi="Calibri" w:cs="Calibri"/>
              </w:rPr>
              <w:t>heating</w:t>
            </w:r>
            <w:r w:rsidRPr="003B3684">
              <w:rPr>
                <w:rFonts w:ascii="Calibri" w:hAnsi="Calibri" w:cs="Calibri"/>
              </w:rPr>
              <w:t xml:space="preserve"> for the nursery</w:t>
            </w:r>
            <w:r w:rsidR="0061194A" w:rsidRPr="003B3684">
              <w:rPr>
                <w:rFonts w:ascii="Calibri" w:hAnsi="Calibri" w:cs="Calibri"/>
              </w:rPr>
              <w:t>.</w:t>
            </w:r>
            <w:r w:rsidRPr="003B3684">
              <w:rPr>
                <w:rFonts w:ascii="Calibri" w:hAnsi="Calibri" w:cs="Calibri"/>
              </w:rPr>
              <w:t xml:space="preserve"> JMH said the </w:t>
            </w:r>
            <w:r w:rsidR="00455E00">
              <w:rPr>
                <w:rFonts w:ascii="Calibri" w:hAnsi="Calibri" w:cs="Calibri"/>
              </w:rPr>
              <w:t>DCC</w:t>
            </w:r>
            <w:r w:rsidRPr="003B3684">
              <w:rPr>
                <w:rFonts w:ascii="Calibri" w:hAnsi="Calibri" w:cs="Calibri"/>
              </w:rPr>
              <w:t xml:space="preserve"> </w:t>
            </w:r>
            <w:r w:rsidR="003B3684">
              <w:rPr>
                <w:rFonts w:ascii="Calibri" w:hAnsi="Calibri" w:cs="Calibri"/>
              </w:rPr>
              <w:t>‘</w:t>
            </w:r>
            <w:r w:rsidRPr="003B3684">
              <w:rPr>
                <w:rFonts w:ascii="Calibri" w:hAnsi="Calibri" w:cs="Calibri"/>
              </w:rPr>
              <w:t>Head of Buildings</w:t>
            </w:r>
            <w:r w:rsidR="003B3684">
              <w:rPr>
                <w:rFonts w:ascii="Calibri" w:hAnsi="Calibri" w:cs="Calibri"/>
              </w:rPr>
              <w:t>’</w:t>
            </w:r>
            <w:r w:rsidRPr="003B3684">
              <w:rPr>
                <w:rFonts w:ascii="Calibri" w:hAnsi="Calibri" w:cs="Calibri"/>
              </w:rPr>
              <w:t xml:space="preserve"> is due to visit LINS. There are other issues that needs looking at such as repairing pipework due to corrosion. A workaround is due to be installed to address this.</w:t>
            </w:r>
          </w:p>
          <w:p w14:paraId="04F399D7" w14:textId="106188E7" w:rsidR="003D1E45" w:rsidRDefault="003D1E45" w:rsidP="007046AD">
            <w:pPr>
              <w:rPr>
                <w:rFonts w:ascii="Calibri" w:hAnsi="Calibri" w:cs="Calibri"/>
                <w:color w:val="1F497D"/>
              </w:rPr>
            </w:pPr>
          </w:p>
          <w:p w14:paraId="6C16C8B5" w14:textId="655C859C" w:rsidR="003B3684" w:rsidRDefault="003B3684" w:rsidP="007046AD">
            <w:pPr>
              <w:rPr>
                <w:rFonts w:ascii="Calibri" w:hAnsi="Calibri" w:cs="Calibri"/>
                <w:b/>
                <w:bCs/>
              </w:rPr>
            </w:pPr>
            <w:r w:rsidRPr="003B3684">
              <w:rPr>
                <w:rFonts w:ascii="Calibri" w:hAnsi="Calibri" w:cs="Calibri"/>
                <w:b/>
                <w:bCs/>
              </w:rPr>
              <w:t>LJS</w:t>
            </w:r>
          </w:p>
          <w:p w14:paraId="297EB10D" w14:textId="77777777" w:rsidR="0072108E" w:rsidRPr="003B3684" w:rsidRDefault="0072108E" w:rsidP="007046AD">
            <w:pPr>
              <w:rPr>
                <w:rFonts w:ascii="Calibri" w:hAnsi="Calibri" w:cs="Calibri"/>
                <w:b/>
                <w:bCs/>
              </w:rPr>
            </w:pPr>
          </w:p>
          <w:p w14:paraId="069D8DFB" w14:textId="77777777" w:rsidR="0072108E" w:rsidRPr="003B3684" w:rsidRDefault="0072108E" w:rsidP="0072108E">
            <w:pPr>
              <w:rPr>
                <w:rFonts w:ascii="Calibri" w:hAnsi="Calibri" w:cs="Calibri"/>
              </w:rPr>
            </w:pPr>
            <w:r w:rsidRPr="003B3684">
              <w:rPr>
                <w:rFonts w:ascii="Calibri" w:hAnsi="Calibri" w:cs="Calibri"/>
              </w:rPr>
              <w:t>LC said that LJS is currently predicting a surplus of £106,000. LC said they may have to spend £5,000 on the lift because they have not been successful in trying to claim for this issue.</w:t>
            </w:r>
          </w:p>
          <w:p w14:paraId="739A6EE7" w14:textId="77777777" w:rsidR="0072108E" w:rsidRDefault="0072108E" w:rsidP="007046AD">
            <w:pPr>
              <w:rPr>
                <w:rFonts w:ascii="Calibri" w:hAnsi="Calibri" w:cs="Calibri"/>
              </w:rPr>
            </w:pPr>
          </w:p>
          <w:p w14:paraId="0F168438" w14:textId="358CBF7A" w:rsidR="004B5323" w:rsidRPr="003B3684" w:rsidRDefault="003D1E45" w:rsidP="007046AD">
            <w:pPr>
              <w:rPr>
                <w:rFonts w:ascii="Calibri" w:hAnsi="Calibri" w:cs="Calibri"/>
              </w:rPr>
            </w:pPr>
            <w:r w:rsidRPr="003B3684">
              <w:rPr>
                <w:rFonts w:ascii="Calibri" w:hAnsi="Calibri" w:cs="Calibri"/>
              </w:rPr>
              <w:t xml:space="preserve">LC said that on a </w:t>
            </w:r>
            <w:r w:rsidR="009E0C5A" w:rsidRPr="003B3684">
              <w:rPr>
                <w:rFonts w:ascii="Calibri" w:hAnsi="Calibri" w:cs="Calibri"/>
              </w:rPr>
              <w:t xml:space="preserve">5 </w:t>
            </w:r>
            <w:r w:rsidRPr="003B3684">
              <w:rPr>
                <w:rFonts w:ascii="Calibri" w:hAnsi="Calibri" w:cs="Calibri"/>
              </w:rPr>
              <w:t xml:space="preserve">year </w:t>
            </w:r>
            <w:r w:rsidR="004B5323" w:rsidRPr="003B3684">
              <w:rPr>
                <w:rFonts w:ascii="Calibri" w:hAnsi="Calibri" w:cs="Calibri"/>
              </w:rPr>
              <w:t xml:space="preserve">plan </w:t>
            </w:r>
            <w:r w:rsidRPr="003B3684">
              <w:rPr>
                <w:rFonts w:ascii="Calibri" w:hAnsi="Calibri" w:cs="Calibri"/>
              </w:rPr>
              <w:t xml:space="preserve">the </w:t>
            </w:r>
            <w:r w:rsidR="004B5323" w:rsidRPr="003B3684">
              <w:rPr>
                <w:rFonts w:ascii="Calibri" w:hAnsi="Calibri" w:cs="Calibri"/>
              </w:rPr>
              <w:t xml:space="preserve">surplus increases until </w:t>
            </w:r>
            <w:r w:rsidRPr="003B3684">
              <w:rPr>
                <w:rFonts w:ascii="Calibri" w:hAnsi="Calibri" w:cs="Calibri"/>
              </w:rPr>
              <w:t>20</w:t>
            </w:r>
            <w:r w:rsidR="004B5323" w:rsidRPr="003B3684">
              <w:rPr>
                <w:rFonts w:ascii="Calibri" w:hAnsi="Calibri" w:cs="Calibri"/>
              </w:rPr>
              <w:t xml:space="preserve">22. LC </w:t>
            </w:r>
            <w:r w:rsidR="009E0C5A" w:rsidRPr="003B3684">
              <w:rPr>
                <w:rFonts w:ascii="Calibri" w:hAnsi="Calibri" w:cs="Calibri"/>
              </w:rPr>
              <w:t xml:space="preserve">said they do not know what the income will be at this stage so have not yet put </w:t>
            </w:r>
            <w:r w:rsidR="004B5323" w:rsidRPr="003B3684">
              <w:rPr>
                <w:rFonts w:ascii="Calibri" w:hAnsi="Calibri" w:cs="Calibri"/>
              </w:rPr>
              <w:t>in any additional income</w:t>
            </w:r>
            <w:r w:rsidR="009E0C5A" w:rsidRPr="003B3684">
              <w:rPr>
                <w:rFonts w:ascii="Calibri" w:hAnsi="Calibri" w:cs="Calibri"/>
              </w:rPr>
              <w:t xml:space="preserve">. LC advised at this stage the budget </w:t>
            </w:r>
            <w:r w:rsidR="004B5323" w:rsidRPr="003B3684">
              <w:rPr>
                <w:rFonts w:ascii="Calibri" w:hAnsi="Calibri" w:cs="Calibri"/>
              </w:rPr>
              <w:t>balance</w:t>
            </w:r>
            <w:r w:rsidR="009E0C5A" w:rsidRPr="003B3684">
              <w:rPr>
                <w:rFonts w:ascii="Calibri" w:hAnsi="Calibri" w:cs="Calibri"/>
              </w:rPr>
              <w:t>s</w:t>
            </w:r>
            <w:r w:rsidR="004B5323" w:rsidRPr="003B3684">
              <w:rPr>
                <w:rFonts w:ascii="Calibri" w:hAnsi="Calibri" w:cs="Calibri"/>
              </w:rPr>
              <w:t xml:space="preserve"> for </w:t>
            </w:r>
            <w:r w:rsidR="009E0C5A" w:rsidRPr="003B3684">
              <w:rPr>
                <w:rFonts w:ascii="Calibri" w:hAnsi="Calibri" w:cs="Calibri"/>
              </w:rPr>
              <w:t xml:space="preserve">3 </w:t>
            </w:r>
            <w:r w:rsidR="004B5323" w:rsidRPr="003B3684">
              <w:rPr>
                <w:rFonts w:ascii="Calibri" w:hAnsi="Calibri" w:cs="Calibri"/>
              </w:rPr>
              <w:t>years.</w:t>
            </w:r>
          </w:p>
          <w:p w14:paraId="3B75EE91" w14:textId="77777777" w:rsidR="009E0C5A" w:rsidRDefault="009E0C5A" w:rsidP="007046AD">
            <w:pPr>
              <w:rPr>
                <w:rFonts w:ascii="Calibri" w:hAnsi="Calibri" w:cs="Calibri"/>
                <w:color w:val="1F497D"/>
              </w:rPr>
            </w:pPr>
          </w:p>
          <w:p w14:paraId="4AA56E79" w14:textId="6C0F629A" w:rsidR="009E0C5A" w:rsidRPr="003B3684" w:rsidRDefault="004B5323" w:rsidP="007046AD">
            <w:pPr>
              <w:rPr>
                <w:rFonts w:ascii="Calibri" w:hAnsi="Calibri" w:cs="Calibri"/>
              </w:rPr>
            </w:pPr>
            <w:r w:rsidRPr="003B3684">
              <w:rPr>
                <w:rFonts w:ascii="Calibri" w:hAnsi="Calibri" w:cs="Calibri"/>
              </w:rPr>
              <w:t xml:space="preserve">LC </w:t>
            </w:r>
            <w:r w:rsidR="009E0C5A" w:rsidRPr="003B3684">
              <w:rPr>
                <w:rFonts w:ascii="Calibri" w:hAnsi="Calibri" w:cs="Calibri"/>
              </w:rPr>
              <w:t xml:space="preserve">said the capital is healthy and there is a surplus of £11,000. LC </w:t>
            </w:r>
            <w:r w:rsidRPr="003B3684">
              <w:rPr>
                <w:rFonts w:ascii="Calibri" w:hAnsi="Calibri" w:cs="Calibri"/>
              </w:rPr>
              <w:t xml:space="preserve">asked </w:t>
            </w:r>
            <w:r w:rsidR="009E0C5A" w:rsidRPr="003B3684">
              <w:rPr>
                <w:rFonts w:ascii="Calibri" w:hAnsi="Calibri" w:cs="Calibri"/>
              </w:rPr>
              <w:t xml:space="preserve">governors </w:t>
            </w:r>
            <w:r w:rsidRPr="003B3684">
              <w:rPr>
                <w:rFonts w:ascii="Calibri" w:hAnsi="Calibri" w:cs="Calibri"/>
              </w:rPr>
              <w:t xml:space="preserve">for any </w:t>
            </w:r>
            <w:r w:rsidR="009E0C5A" w:rsidRPr="003B3684">
              <w:rPr>
                <w:rFonts w:ascii="Calibri" w:hAnsi="Calibri" w:cs="Calibri"/>
              </w:rPr>
              <w:t xml:space="preserve">further </w:t>
            </w:r>
            <w:r w:rsidRPr="003B3684">
              <w:rPr>
                <w:rFonts w:ascii="Calibri" w:hAnsi="Calibri" w:cs="Calibri"/>
              </w:rPr>
              <w:t xml:space="preserve">questions. </w:t>
            </w:r>
          </w:p>
          <w:p w14:paraId="5DB3FD32" w14:textId="77777777" w:rsidR="009E0C5A" w:rsidRPr="003B3684" w:rsidRDefault="009E0C5A" w:rsidP="007046AD">
            <w:pPr>
              <w:rPr>
                <w:rFonts w:ascii="Calibri" w:hAnsi="Calibri" w:cs="Calibri"/>
              </w:rPr>
            </w:pPr>
          </w:p>
          <w:p w14:paraId="688B92CE" w14:textId="35D0A810" w:rsidR="009E0C5A" w:rsidRPr="003B3684" w:rsidRDefault="004B5323" w:rsidP="007046AD">
            <w:pPr>
              <w:rPr>
                <w:rFonts w:ascii="Calibri" w:hAnsi="Calibri" w:cs="Calibri"/>
              </w:rPr>
            </w:pPr>
            <w:r w:rsidRPr="003B3684">
              <w:rPr>
                <w:rFonts w:ascii="Calibri" w:hAnsi="Calibri" w:cs="Calibri"/>
              </w:rPr>
              <w:t xml:space="preserve">LD </w:t>
            </w:r>
            <w:r w:rsidR="009E0C5A" w:rsidRPr="003B3684">
              <w:rPr>
                <w:rFonts w:ascii="Calibri" w:hAnsi="Calibri" w:cs="Calibri"/>
              </w:rPr>
              <w:t xml:space="preserve">asked whether the excess money has to be spent. </w:t>
            </w:r>
            <w:r w:rsidRPr="003B3684">
              <w:rPr>
                <w:rFonts w:ascii="Calibri" w:hAnsi="Calibri" w:cs="Calibri"/>
              </w:rPr>
              <w:t xml:space="preserve">LC said </w:t>
            </w:r>
            <w:r w:rsidR="009E0C5A" w:rsidRPr="003B3684">
              <w:rPr>
                <w:rFonts w:ascii="Calibri" w:hAnsi="Calibri" w:cs="Calibri"/>
              </w:rPr>
              <w:t>this can be carried over</w:t>
            </w:r>
            <w:r w:rsidR="003B3684">
              <w:rPr>
                <w:rFonts w:ascii="Calibri" w:hAnsi="Calibri" w:cs="Calibri"/>
              </w:rPr>
              <w:t xml:space="preserve"> and the plan is to spend it on </w:t>
            </w:r>
            <w:r w:rsidR="009E0C5A" w:rsidRPr="003B3684">
              <w:rPr>
                <w:rFonts w:ascii="Calibri" w:hAnsi="Calibri" w:cs="Calibri"/>
              </w:rPr>
              <w:t>IT equipment and some outdoor shelters.</w:t>
            </w:r>
          </w:p>
          <w:p w14:paraId="0673101E" w14:textId="77777777" w:rsidR="009E0C5A" w:rsidRPr="003B3684" w:rsidRDefault="009E0C5A" w:rsidP="007046AD">
            <w:pPr>
              <w:rPr>
                <w:rFonts w:ascii="Calibri" w:hAnsi="Calibri" w:cs="Calibri"/>
              </w:rPr>
            </w:pPr>
          </w:p>
          <w:p w14:paraId="78B1E71E" w14:textId="2FF2D1CB" w:rsidR="009E0C5A" w:rsidRPr="003B3684" w:rsidRDefault="004B5323" w:rsidP="007046AD">
            <w:pPr>
              <w:rPr>
                <w:rFonts w:ascii="Calibri" w:hAnsi="Calibri" w:cs="Calibri"/>
              </w:rPr>
            </w:pPr>
            <w:r w:rsidRPr="003B3684">
              <w:rPr>
                <w:rFonts w:ascii="Calibri" w:hAnsi="Calibri" w:cs="Calibri"/>
              </w:rPr>
              <w:t xml:space="preserve">JH </w:t>
            </w:r>
            <w:r w:rsidR="009E0C5A" w:rsidRPr="003B3684">
              <w:rPr>
                <w:rFonts w:ascii="Calibri" w:hAnsi="Calibri" w:cs="Calibri"/>
              </w:rPr>
              <w:t xml:space="preserve">asked whether the additional funding that had been received this year by government, had this </w:t>
            </w:r>
            <w:r w:rsidRPr="003B3684">
              <w:rPr>
                <w:rFonts w:ascii="Calibri" w:hAnsi="Calibri" w:cs="Calibri"/>
              </w:rPr>
              <w:t xml:space="preserve">money </w:t>
            </w:r>
            <w:r w:rsidR="009E0C5A" w:rsidRPr="003B3684">
              <w:rPr>
                <w:rFonts w:ascii="Calibri" w:hAnsi="Calibri" w:cs="Calibri"/>
              </w:rPr>
              <w:t xml:space="preserve">been </w:t>
            </w:r>
            <w:r w:rsidRPr="003B3684">
              <w:rPr>
                <w:rFonts w:ascii="Calibri" w:hAnsi="Calibri" w:cs="Calibri"/>
              </w:rPr>
              <w:t xml:space="preserve">sucked up by pay and pensions? LC </w:t>
            </w:r>
            <w:r w:rsidR="009E0C5A" w:rsidRPr="003B3684">
              <w:rPr>
                <w:rFonts w:ascii="Calibri" w:hAnsi="Calibri" w:cs="Calibri"/>
              </w:rPr>
              <w:t>said this</w:t>
            </w:r>
            <w:r w:rsidR="003B3684">
              <w:rPr>
                <w:rFonts w:ascii="Calibri" w:hAnsi="Calibri" w:cs="Calibri"/>
              </w:rPr>
              <w:t xml:space="preserve"> money this money now means they are in a </w:t>
            </w:r>
            <w:r w:rsidR="009E0C5A" w:rsidRPr="003B3684">
              <w:rPr>
                <w:rFonts w:ascii="Calibri" w:hAnsi="Calibri" w:cs="Calibri"/>
              </w:rPr>
              <w:t>better position</w:t>
            </w:r>
            <w:r w:rsidR="003B3684">
              <w:rPr>
                <w:rFonts w:ascii="Calibri" w:hAnsi="Calibri" w:cs="Calibri"/>
              </w:rPr>
              <w:t xml:space="preserve">, </w:t>
            </w:r>
            <w:r w:rsidR="009E0C5A" w:rsidRPr="003B3684">
              <w:rPr>
                <w:rFonts w:ascii="Calibri" w:hAnsi="Calibri" w:cs="Calibri"/>
              </w:rPr>
              <w:t>although this has not brought up the level of funding up to if they had, had year on year increases and inflation.</w:t>
            </w:r>
          </w:p>
          <w:p w14:paraId="7EA46BFF" w14:textId="77777777" w:rsidR="009E0C5A" w:rsidRPr="003B3684" w:rsidRDefault="009E0C5A" w:rsidP="007046AD">
            <w:pPr>
              <w:rPr>
                <w:rFonts w:ascii="Calibri" w:hAnsi="Calibri" w:cs="Calibri"/>
              </w:rPr>
            </w:pPr>
          </w:p>
          <w:p w14:paraId="421017E2" w14:textId="77777777" w:rsidR="009E0C5A" w:rsidRPr="003B3684" w:rsidRDefault="009E0C5A" w:rsidP="007046AD">
            <w:pPr>
              <w:rPr>
                <w:rFonts w:ascii="Calibri" w:hAnsi="Calibri" w:cs="Calibri"/>
              </w:rPr>
            </w:pPr>
            <w:r w:rsidRPr="003B3684">
              <w:rPr>
                <w:rFonts w:ascii="Calibri" w:hAnsi="Calibri" w:cs="Calibri"/>
              </w:rPr>
              <w:t>LC advised MW had some new ideas about the teaching structure going forward.</w:t>
            </w:r>
          </w:p>
          <w:p w14:paraId="262FC932" w14:textId="357E4205" w:rsidR="004B5323" w:rsidRPr="003B3684" w:rsidRDefault="004B5323" w:rsidP="007046AD">
            <w:pPr>
              <w:rPr>
                <w:rFonts w:ascii="Calibri" w:hAnsi="Calibri" w:cs="Calibri"/>
              </w:rPr>
            </w:pPr>
          </w:p>
          <w:p w14:paraId="029EBE89" w14:textId="77777777" w:rsidR="00A1668C" w:rsidRPr="003B3684" w:rsidRDefault="0084002C" w:rsidP="007046AD">
            <w:pPr>
              <w:rPr>
                <w:rFonts w:ascii="Calibri" w:hAnsi="Calibri" w:cs="Calibri"/>
              </w:rPr>
            </w:pPr>
            <w:r w:rsidRPr="003B3684">
              <w:rPr>
                <w:rFonts w:ascii="Calibri" w:hAnsi="Calibri" w:cs="Calibri"/>
              </w:rPr>
              <w:t xml:space="preserve">LD </w:t>
            </w:r>
            <w:r w:rsidR="009E0C5A" w:rsidRPr="003B3684">
              <w:rPr>
                <w:rFonts w:ascii="Calibri" w:hAnsi="Calibri" w:cs="Calibri"/>
              </w:rPr>
              <w:t>asked when LJS’s data protection report would be and LC said this is</w:t>
            </w:r>
            <w:r w:rsidR="00A1668C" w:rsidRPr="003B3684">
              <w:rPr>
                <w:rFonts w:ascii="Calibri" w:hAnsi="Calibri" w:cs="Calibri"/>
              </w:rPr>
              <w:t xml:space="preserve"> scheduled for next term.</w:t>
            </w:r>
          </w:p>
          <w:p w14:paraId="2B3F5FDA" w14:textId="1F005195" w:rsidR="0084002C" w:rsidRPr="003B3684" w:rsidRDefault="0084002C" w:rsidP="007046AD">
            <w:pPr>
              <w:rPr>
                <w:rFonts w:ascii="Calibri" w:hAnsi="Calibri" w:cs="Calibri"/>
              </w:rPr>
            </w:pPr>
          </w:p>
          <w:p w14:paraId="6A46835E" w14:textId="066CB2A0" w:rsidR="00A1668C" w:rsidRPr="003B3684" w:rsidRDefault="00A1668C" w:rsidP="007046AD">
            <w:pPr>
              <w:rPr>
                <w:rFonts w:ascii="Calibri" w:hAnsi="Calibri" w:cs="Calibri"/>
              </w:rPr>
            </w:pPr>
            <w:r w:rsidRPr="003B3684">
              <w:rPr>
                <w:rFonts w:ascii="Calibri" w:hAnsi="Calibri" w:cs="Calibri"/>
              </w:rPr>
              <w:t>AG queried the GDPR cost because this seems expensive. JMH explained that it is expensive although the two schools together qualify for a discounted rate</w:t>
            </w:r>
            <w:r w:rsidR="003B3684">
              <w:rPr>
                <w:rFonts w:ascii="Calibri" w:hAnsi="Calibri" w:cs="Calibri"/>
              </w:rPr>
              <w:t>,</w:t>
            </w:r>
            <w:r w:rsidRPr="003B3684">
              <w:rPr>
                <w:rFonts w:ascii="Calibri" w:hAnsi="Calibri" w:cs="Calibri"/>
              </w:rPr>
              <w:t xml:space="preserve"> so the overall cost is split equally into two and the amount for this year has remained the same as the previous year. JMH said that although it is expensive, this cost covers the potential for any legal representation. JMH explained that the Data Protection Officer is Amber Bradley and after this JMH and LC are the Data Leads.</w:t>
            </w:r>
          </w:p>
          <w:p w14:paraId="236C4C5B" w14:textId="77777777" w:rsidR="00A1668C" w:rsidRPr="003B3684" w:rsidRDefault="00A1668C" w:rsidP="007046AD">
            <w:pPr>
              <w:rPr>
                <w:rFonts w:ascii="Calibri" w:hAnsi="Calibri" w:cs="Calibri"/>
              </w:rPr>
            </w:pPr>
          </w:p>
          <w:p w14:paraId="3D43B7E5" w14:textId="0378BEB8" w:rsidR="00A1668C" w:rsidRPr="003B3684" w:rsidRDefault="00D00079" w:rsidP="007046AD">
            <w:pPr>
              <w:rPr>
                <w:rFonts w:ascii="Calibri" w:hAnsi="Calibri" w:cs="Calibri"/>
              </w:rPr>
            </w:pPr>
            <w:r w:rsidRPr="003B3684">
              <w:rPr>
                <w:rFonts w:ascii="Calibri" w:hAnsi="Calibri" w:cs="Calibri"/>
              </w:rPr>
              <w:t xml:space="preserve">AF </w:t>
            </w:r>
            <w:r w:rsidR="00A1668C" w:rsidRPr="003B3684">
              <w:rPr>
                <w:rFonts w:ascii="Calibri" w:hAnsi="Calibri" w:cs="Calibri"/>
              </w:rPr>
              <w:t xml:space="preserve">asked whether </w:t>
            </w:r>
            <w:r w:rsidR="006071A1">
              <w:rPr>
                <w:rFonts w:ascii="Calibri" w:hAnsi="Calibri" w:cs="Calibri"/>
              </w:rPr>
              <w:t>DCC</w:t>
            </w:r>
            <w:r w:rsidRPr="003B3684">
              <w:rPr>
                <w:rFonts w:ascii="Calibri" w:hAnsi="Calibri" w:cs="Calibri"/>
              </w:rPr>
              <w:t xml:space="preserve"> top slice</w:t>
            </w:r>
            <w:r w:rsidR="00A1668C" w:rsidRPr="003B3684">
              <w:rPr>
                <w:rFonts w:ascii="Calibri" w:hAnsi="Calibri" w:cs="Calibri"/>
              </w:rPr>
              <w:t xml:space="preserve">s this cost. </w:t>
            </w:r>
            <w:r w:rsidRPr="003B3684">
              <w:rPr>
                <w:rFonts w:ascii="Calibri" w:hAnsi="Calibri" w:cs="Calibri"/>
              </w:rPr>
              <w:t xml:space="preserve">JMH said there is some arrangement </w:t>
            </w:r>
            <w:r w:rsidR="00A1668C" w:rsidRPr="003B3684">
              <w:rPr>
                <w:rFonts w:ascii="Calibri" w:hAnsi="Calibri" w:cs="Calibri"/>
              </w:rPr>
              <w:t xml:space="preserve">where </w:t>
            </w:r>
            <w:r w:rsidR="006071A1">
              <w:rPr>
                <w:rFonts w:ascii="Calibri" w:hAnsi="Calibri" w:cs="Calibri"/>
              </w:rPr>
              <w:t>DCC</w:t>
            </w:r>
            <w:r w:rsidR="00A1668C" w:rsidRPr="003B3684">
              <w:rPr>
                <w:rFonts w:ascii="Calibri" w:hAnsi="Calibri" w:cs="Calibri"/>
              </w:rPr>
              <w:t xml:space="preserve"> is involved but it is not possible to get this service directly through </w:t>
            </w:r>
            <w:r w:rsidR="006071A1">
              <w:rPr>
                <w:rFonts w:ascii="Calibri" w:hAnsi="Calibri" w:cs="Calibri"/>
              </w:rPr>
              <w:t>DCC</w:t>
            </w:r>
            <w:r w:rsidR="00A1668C" w:rsidRPr="003B3684">
              <w:rPr>
                <w:rFonts w:ascii="Calibri" w:hAnsi="Calibri" w:cs="Calibri"/>
              </w:rPr>
              <w:t>.</w:t>
            </w:r>
          </w:p>
          <w:p w14:paraId="1028EF1E" w14:textId="77777777" w:rsidR="00A1668C" w:rsidRPr="003B3684" w:rsidRDefault="00A1668C" w:rsidP="007046AD">
            <w:pPr>
              <w:rPr>
                <w:rFonts w:ascii="Calibri" w:hAnsi="Calibri" w:cs="Calibri"/>
              </w:rPr>
            </w:pPr>
          </w:p>
          <w:p w14:paraId="6B093A08" w14:textId="3E6D9583" w:rsidR="00F65370" w:rsidRPr="003B3684" w:rsidRDefault="00F65370" w:rsidP="007046AD">
            <w:pPr>
              <w:rPr>
                <w:rFonts w:ascii="Calibri" w:hAnsi="Calibri" w:cs="Calibri"/>
              </w:rPr>
            </w:pPr>
            <w:r w:rsidRPr="003B3684">
              <w:rPr>
                <w:rFonts w:ascii="Calibri" w:hAnsi="Calibri" w:cs="Calibri"/>
              </w:rPr>
              <w:t xml:space="preserve">JMH </w:t>
            </w:r>
            <w:r w:rsidR="00A1668C" w:rsidRPr="003B3684">
              <w:rPr>
                <w:rFonts w:ascii="Calibri" w:hAnsi="Calibri" w:cs="Calibri"/>
              </w:rPr>
              <w:t xml:space="preserve">said they had </w:t>
            </w:r>
            <w:r w:rsidRPr="003B3684">
              <w:rPr>
                <w:rFonts w:ascii="Calibri" w:hAnsi="Calibri" w:cs="Calibri"/>
              </w:rPr>
              <w:t xml:space="preserve">tried to combine </w:t>
            </w:r>
            <w:r w:rsidR="00A1668C" w:rsidRPr="003B3684">
              <w:rPr>
                <w:rFonts w:ascii="Calibri" w:hAnsi="Calibri" w:cs="Calibri"/>
              </w:rPr>
              <w:t xml:space="preserve">this cost with </w:t>
            </w:r>
            <w:r w:rsidRPr="003B3684">
              <w:rPr>
                <w:rFonts w:ascii="Calibri" w:hAnsi="Calibri" w:cs="Calibri"/>
              </w:rPr>
              <w:t xml:space="preserve">RELP </w:t>
            </w:r>
            <w:r w:rsidR="00A1668C" w:rsidRPr="003B3684">
              <w:rPr>
                <w:rFonts w:ascii="Calibri" w:hAnsi="Calibri" w:cs="Calibri"/>
              </w:rPr>
              <w:t xml:space="preserve">(River Exe Learning Partnership) </w:t>
            </w:r>
            <w:r w:rsidRPr="003B3684">
              <w:rPr>
                <w:rFonts w:ascii="Calibri" w:hAnsi="Calibri" w:cs="Calibri"/>
              </w:rPr>
              <w:t xml:space="preserve">but this </w:t>
            </w:r>
            <w:r w:rsidR="00A1668C" w:rsidRPr="003B3684">
              <w:rPr>
                <w:rFonts w:ascii="Calibri" w:hAnsi="Calibri" w:cs="Calibri"/>
              </w:rPr>
              <w:t xml:space="preserve">would not have been </w:t>
            </w:r>
            <w:r w:rsidRPr="003B3684">
              <w:rPr>
                <w:rFonts w:ascii="Calibri" w:hAnsi="Calibri" w:cs="Calibri"/>
              </w:rPr>
              <w:t>complian</w:t>
            </w:r>
            <w:r w:rsidR="00A1668C" w:rsidRPr="003B3684">
              <w:rPr>
                <w:rFonts w:ascii="Calibri" w:hAnsi="Calibri" w:cs="Calibri"/>
              </w:rPr>
              <w:t>t</w:t>
            </w:r>
            <w:r w:rsidRPr="003B3684">
              <w:rPr>
                <w:rFonts w:ascii="Calibri" w:hAnsi="Calibri" w:cs="Calibri"/>
              </w:rPr>
              <w:t xml:space="preserve"> with GDPR.</w:t>
            </w:r>
          </w:p>
          <w:p w14:paraId="7111D27A" w14:textId="53C49465" w:rsidR="00F65370" w:rsidRDefault="00F65370" w:rsidP="007046AD">
            <w:pPr>
              <w:rPr>
                <w:rFonts w:ascii="Calibri" w:hAnsi="Calibri" w:cs="Calibri"/>
                <w:color w:val="1F497D"/>
              </w:rPr>
            </w:pPr>
          </w:p>
          <w:p w14:paraId="3590E8E4" w14:textId="77777777" w:rsidR="00A1668C" w:rsidRPr="003B3684" w:rsidRDefault="00F65370" w:rsidP="007046AD">
            <w:pPr>
              <w:rPr>
                <w:rFonts w:ascii="Calibri" w:hAnsi="Calibri" w:cs="Calibri"/>
              </w:rPr>
            </w:pPr>
            <w:r w:rsidRPr="003B3684">
              <w:rPr>
                <w:rFonts w:ascii="Calibri" w:hAnsi="Calibri" w:cs="Calibri"/>
              </w:rPr>
              <w:t>LC</w:t>
            </w:r>
            <w:r w:rsidR="00A1668C" w:rsidRPr="003B3684">
              <w:rPr>
                <w:rFonts w:ascii="Calibri" w:hAnsi="Calibri" w:cs="Calibri"/>
              </w:rPr>
              <w:t xml:space="preserve"> said that in S</w:t>
            </w:r>
            <w:r w:rsidRPr="003B3684">
              <w:rPr>
                <w:rFonts w:ascii="Calibri" w:hAnsi="Calibri" w:cs="Calibri"/>
              </w:rPr>
              <w:t xml:space="preserve">ervices to </w:t>
            </w:r>
            <w:r w:rsidR="00A1668C" w:rsidRPr="003B3684">
              <w:rPr>
                <w:rFonts w:ascii="Calibri" w:hAnsi="Calibri" w:cs="Calibri"/>
              </w:rPr>
              <w:t>S</w:t>
            </w:r>
            <w:r w:rsidRPr="003B3684">
              <w:rPr>
                <w:rFonts w:ascii="Calibri" w:hAnsi="Calibri" w:cs="Calibri"/>
              </w:rPr>
              <w:t>chools</w:t>
            </w:r>
            <w:r w:rsidR="00A1668C" w:rsidRPr="003B3684">
              <w:rPr>
                <w:rFonts w:ascii="Calibri" w:hAnsi="Calibri" w:cs="Calibri"/>
              </w:rPr>
              <w:t xml:space="preserve">, HR </w:t>
            </w:r>
            <w:r w:rsidRPr="003B3684">
              <w:rPr>
                <w:rFonts w:ascii="Calibri" w:hAnsi="Calibri" w:cs="Calibri"/>
              </w:rPr>
              <w:t>costings</w:t>
            </w:r>
            <w:r w:rsidR="00A1668C" w:rsidRPr="003B3684">
              <w:rPr>
                <w:rFonts w:ascii="Calibri" w:hAnsi="Calibri" w:cs="Calibri"/>
              </w:rPr>
              <w:t xml:space="preserve">, they </w:t>
            </w:r>
            <w:r w:rsidRPr="003B3684">
              <w:rPr>
                <w:rFonts w:ascii="Calibri" w:hAnsi="Calibri" w:cs="Calibri"/>
              </w:rPr>
              <w:t xml:space="preserve">would like to pay for 10 </w:t>
            </w:r>
            <w:r w:rsidR="00A1668C" w:rsidRPr="003B3684">
              <w:rPr>
                <w:rFonts w:ascii="Calibri" w:hAnsi="Calibri" w:cs="Calibri"/>
              </w:rPr>
              <w:t>hours HR</w:t>
            </w:r>
            <w:r w:rsidRPr="003B3684">
              <w:rPr>
                <w:rFonts w:ascii="Calibri" w:hAnsi="Calibri" w:cs="Calibri"/>
              </w:rPr>
              <w:t xml:space="preserve"> consultanc</w:t>
            </w:r>
            <w:r w:rsidR="00A1668C" w:rsidRPr="003B3684">
              <w:rPr>
                <w:rFonts w:ascii="Calibri" w:hAnsi="Calibri" w:cs="Calibri"/>
              </w:rPr>
              <w:t>y</w:t>
            </w:r>
            <w:r w:rsidRPr="003B3684">
              <w:rPr>
                <w:rFonts w:ascii="Calibri" w:hAnsi="Calibri" w:cs="Calibri"/>
              </w:rPr>
              <w:t xml:space="preserve"> </w:t>
            </w:r>
            <w:r w:rsidR="00A1668C" w:rsidRPr="003B3684">
              <w:rPr>
                <w:rFonts w:ascii="Calibri" w:hAnsi="Calibri" w:cs="Calibri"/>
              </w:rPr>
              <w:t xml:space="preserve">which would </w:t>
            </w:r>
            <w:r w:rsidRPr="003B3684">
              <w:rPr>
                <w:rFonts w:ascii="Calibri" w:hAnsi="Calibri" w:cs="Calibri"/>
              </w:rPr>
              <w:t xml:space="preserve">add </w:t>
            </w:r>
            <w:r w:rsidR="00A1668C" w:rsidRPr="003B3684">
              <w:rPr>
                <w:rFonts w:ascii="Calibri" w:hAnsi="Calibri" w:cs="Calibri"/>
              </w:rPr>
              <w:t>£</w:t>
            </w:r>
            <w:r w:rsidRPr="003B3684">
              <w:rPr>
                <w:rFonts w:ascii="Calibri" w:hAnsi="Calibri" w:cs="Calibri"/>
              </w:rPr>
              <w:t xml:space="preserve">775 to </w:t>
            </w:r>
            <w:r w:rsidR="00A1668C" w:rsidRPr="003B3684">
              <w:rPr>
                <w:rFonts w:ascii="Calibri" w:hAnsi="Calibri" w:cs="Calibri"/>
              </w:rPr>
              <w:t xml:space="preserve">the </w:t>
            </w:r>
            <w:r w:rsidRPr="003B3684">
              <w:rPr>
                <w:rFonts w:ascii="Calibri" w:hAnsi="Calibri" w:cs="Calibri"/>
              </w:rPr>
              <w:t>figure</w:t>
            </w:r>
            <w:r w:rsidR="00A1668C" w:rsidRPr="003B3684">
              <w:rPr>
                <w:rFonts w:ascii="Calibri" w:hAnsi="Calibri" w:cs="Calibri"/>
              </w:rPr>
              <w:t>.</w:t>
            </w:r>
          </w:p>
          <w:p w14:paraId="15F2A40A" w14:textId="77777777" w:rsidR="00A1668C" w:rsidRPr="003B3684" w:rsidRDefault="00A1668C" w:rsidP="007046AD">
            <w:pPr>
              <w:rPr>
                <w:rFonts w:ascii="Calibri" w:hAnsi="Calibri" w:cs="Calibri"/>
              </w:rPr>
            </w:pPr>
          </w:p>
          <w:p w14:paraId="377DCD1F" w14:textId="587F0852" w:rsidR="00F65370" w:rsidRPr="003B3684" w:rsidRDefault="00A1668C" w:rsidP="007046AD">
            <w:pPr>
              <w:rPr>
                <w:rFonts w:ascii="Calibri" w:hAnsi="Calibri" w:cs="Calibri"/>
              </w:rPr>
            </w:pPr>
            <w:r w:rsidRPr="003B3684">
              <w:rPr>
                <w:rFonts w:ascii="Calibri" w:hAnsi="Calibri" w:cs="Calibri"/>
                <w:b/>
                <w:bCs/>
              </w:rPr>
              <w:t>Approved: Governors agreed an additional £775 could be spent for this.</w:t>
            </w:r>
          </w:p>
          <w:p w14:paraId="5796F84D" w14:textId="55C08E05" w:rsidR="00F65370" w:rsidRPr="003B3684" w:rsidRDefault="00F65370" w:rsidP="007046AD">
            <w:pPr>
              <w:rPr>
                <w:rFonts w:ascii="Calibri" w:hAnsi="Calibri" w:cs="Calibri"/>
              </w:rPr>
            </w:pPr>
          </w:p>
          <w:p w14:paraId="5B0BE216" w14:textId="161DFDFA" w:rsidR="00F65370" w:rsidRPr="003B3684" w:rsidRDefault="00342D12" w:rsidP="007046AD">
            <w:pPr>
              <w:rPr>
                <w:rFonts w:ascii="Calibri" w:hAnsi="Calibri" w:cs="Calibri"/>
              </w:rPr>
            </w:pPr>
            <w:r>
              <w:rPr>
                <w:rFonts w:ascii="Calibri" w:hAnsi="Calibri" w:cs="Calibri"/>
              </w:rPr>
              <w:t>AB</w:t>
            </w:r>
            <w:r w:rsidR="00A1668C" w:rsidRPr="003B3684">
              <w:rPr>
                <w:rFonts w:ascii="Calibri" w:hAnsi="Calibri" w:cs="Calibri"/>
              </w:rPr>
              <w:t xml:space="preserve"> said the p</w:t>
            </w:r>
            <w:r w:rsidR="00F65370" w:rsidRPr="003B3684">
              <w:rPr>
                <w:rFonts w:ascii="Calibri" w:hAnsi="Calibri" w:cs="Calibri"/>
              </w:rPr>
              <w:t xml:space="preserve">hotocopying </w:t>
            </w:r>
            <w:r w:rsidR="00A1668C" w:rsidRPr="003B3684">
              <w:rPr>
                <w:rFonts w:ascii="Calibri" w:hAnsi="Calibri" w:cs="Calibri"/>
              </w:rPr>
              <w:t>had gone up from £</w:t>
            </w:r>
            <w:r w:rsidR="00F65370" w:rsidRPr="003B3684">
              <w:rPr>
                <w:rFonts w:ascii="Calibri" w:hAnsi="Calibri" w:cs="Calibri"/>
              </w:rPr>
              <w:t xml:space="preserve">6,500 </w:t>
            </w:r>
            <w:r w:rsidR="00A1668C" w:rsidRPr="003B3684">
              <w:rPr>
                <w:rFonts w:ascii="Calibri" w:hAnsi="Calibri" w:cs="Calibri"/>
              </w:rPr>
              <w:t>to £</w:t>
            </w:r>
            <w:r w:rsidR="00F65370" w:rsidRPr="003B3684">
              <w:rPr>
                <w:rFonts w:ascii="Calibri" w:hAnsi="Calibri" w:cs="Calibri"/>
              </w:rPr>
              <w:t>9,000</w:t>
            </w:r>
            <w:r w:rsidR="00A1668C" w:rsidRPr="003B3684">
              <w:rPr>
                <w:rFonts w:ascii="Calibri" w:hAnsi="Calibri" w:cs="Calibri"/>
              </w:rPr>
              <w:t xml:space="preserve">, was there any particular reason for this. LC explained they have removed </w:t>
            </w:r>
            <w:r w:rsidR="00F65370" w:rsidRPr="003B3684">
              <w:rPr>
                <w:rFonts w:ascii="Calibri" w:hAnsi="Calibri" w:cs="Calibri"/>
              </w:rPr>
              <w:t xml:space="preserve">desktop printers </w:t>
            </w:r>
            <w:r w:rsidR="001F4AD8" w:rsidRPr="003B3684">
              <w:rPr>
                <w:rFonts w:ascii="Calibri" w:hAnsi="Calibri" w:cs="Calibri"/>
              </w:rPr>
              <w:t>so</w:t>
            </w:r>
            <w:r w:rsidR="001F4AD8">
              <w:rPr>
                <w:rFonts w:ascii="Calibri" w:hAnsi="Calibri" w:cs="Calibri"/>
              </w:rPr>
              <w:t xml:space="preserve"> </w:t>
            </w:r>
            <w:r w:rsidR="00A1668C" w:rsidRPr="003B3684">
              <w:rPr>
                <w:rFonts w:ascii="Calibri" w:hAnsi="Calibri" w:cs="Calibri"/>
              </w:rPr>
              <w:t xml:space="preserve">more printing and </w:t>
            </w:r>
            <w:r w:rsidR="00F65370" w:rsidRPr="003B3684">
              <w:rPr>
                <w:rFonts w:ascii="Calibri" w:hAnsi="Calibri" w:cs="Calibri"/>
              </w:rPr>
              <w:t>photo</w:t>
            </w:r>
            <w:r w:rsidR="00A1668C" w:rsidRPr="003B3684">
              <w:rPr>
                <w:rFonts w:ascii="Calibri" w:hAnsi="Calibri" w:cs="Calibri"/>
              </w:rPr>
              <w:t>co</w:t>
            </w:r>
            <w:r w:rsidR="00F65370" w:rsidRPr="003B3684">
              <w:rPr>
                <w:rFonts w:ascii="Calibri" w:hAnsi="Calibri" w:cs="Calibri"/>
              </w:rPr>
              <w:t xml:space="preserve">pying </w:t>
            </w:r>
            <w:r w:rsidR="00A1668C" w:rsidRPr="003B3684">
              <w:rPr>
                <w:rFonts w:ascii="Calibri" w:hAnsi="Calibri" w:cs="Calibri"/>
              </w:rPr>
              <w:t xml:space="preserve">is coming through the </w:t>
            </w:r>
            <w:r w:rsidR="001F4AD8" w:rsidRPr="003B3684">
              <w:rPr>
                <w:rFonts w:ascii="Calibri" w:hAnsi="Calibri" w:cs="Calibri"/>
              </w:rPr>
              <w:t>photocopier,</w:t>
            </w:r>
            <w:r w:rsidR="00A1668C" w:rsidRPr="003B3684">
              <w:rPr>
                <w:rFonts w:ascii="Calibri" w:hAnsi="Calibri" w:cs="Calibri"/>
              </w:rPr>
              <w:t xml:space="preserve"> </w:t>
            </w:r>
            <w:r w:rsidR="0072108E">
              <w:rPr>
                <w:rFonts w:ascii="Calibri" w:hAnsi="Calibri" w:cs="Calibri"/>
              </w:rPr>
              <w:t>but this</w:t>
            </w:r>
            <w:r w:rsidR="00F65370" w:rsidRPr="003B3684">
              <w:rPr>
                <w:rFonts w:ascii="Calibri" w:hAnsi="Calibri" w:cs="Calibri"/>
              </w:rPr>
              <w:t xml:space="preserve"> </w:t>
            </w:r>
            <w:r w:rsidR="00A1668C" w:rsidRPr="003B3684">
              <w:rPr>
                <w:rFonts w:ascii="Calibri" w:hAnsi="Calibri" w:cs="Calibri"/>
              </w:rPr>
              <w:t xml:space="preserve">should lead to a reduction elsewhere in consumables and </w:t>
            </w:r>
            <w:r w:rsidR="0072108E">
              <w:rPr>
                <w:rFonts w:ascii="Calibri" w:hAnsi="Calibri" w:cs="Calibri"/>
              </w:rPr>
              <w:t>will be</w:t>
            </w:r>
            <w:r w:rsidR="00F65370" w:rsidRPr="003B3684">
              <w:rPr>
                <w:rFonts w:ascii="Calibri" w:hAnsi="Calibri" w:cs="Calibri"/>
              </w:rPr>
              <w:t xml:space="preserve"> cheaper overall. </w:t>
            </w:r>
            <w:r w:rsidR="00A1668C" w:rsidRPr="003B3684">
              <w:rPr>
                <w:rFonts w:ascii="Calibri" w:hAnsi="Calibri" w:cs="Calibri"/>
              </w:rPr>
              <w:t>LC said they have a</w:t>
            </w:r>
            <w:r w:rsidR="00F65370" w:rsidRPr="003B3684">
              <w:rPr>
                <w:rFonts w:ascii="Calibri" w:hAnsi="Calibri" w:cs="Calibri"/>
              </w:rPr>
              <w:t>ssigned numbers to each year group to be able to monitor</w:t>
            </w:r>
            <w:r w:rsidR="00A1668C" w:rsidRPr="003B3684">
              <w:rPr>
                <w:rFonts w:ascii="Calibri" w:hAnsi="Calibri" w:cs="Calibri"/>
              </w:rPr>
              <w:t xml:space="preserve"> us</w:t>
            </w:r>
            <w:r w:rsidR="002A7A6C" w:rsidRPr="003B3684">
              <w:rPr>
                <w:rFonts w:ascii="Calibri" w:hAnsi="Calibri" w:cs="Calibri"/>
              </w:rPr>
              <w:t>age and have set the photocopier to default to black and white</w:t>
            </w:r>
            <w:r w:rsidR="00F65370" w:rsidRPr="003B3684">
              <w:rPr>
                <w:rFonts w:ascii="Calibri" w:hAnsi="Calibri" w:cs="Calibri"/>
              </w:rPr>
              <w:t xml:space="preserve">. </w:t>
            </w:r>
          </w:p>
          <w:p w14:paraId="49969A31" w14:textId="31A63300" w:rsidR="00F65370" w:rsidRPr="003B3684" w:rsidRDefault="00F65370" w:rsidP="007046AD">
            <w:pPr>
              <w:rPr>
                <w:rFonts w:ascii="Calibri" w:hAnsi="Calibri" w:cs="Calibri"/>
              </w:rPr>
            </w:pPr>
          </w:p>
          <w:p w14:paraId="11317E39" w14:textId="3241BECC" w:rsidR="007C244D" w:rsidRDefault="00F65370" w:rsidP="007046AD">
            <w:pPr>
              <w:rPr>
                <w:rFonts w:ascii="Calibri" w:hAnsi="Calibri" w:cs="Calibri"/>
              </w:rPr>
            </w:pPr>
            <w:r w:rsidRPr="003B3684">
              <w:rPr>
                <w:rFonts w:ascii="Calibri" w:hAnsi="Calibri" w:cs="Calibri"/>
              </w:rPr>
              <w:t xml:space="preserve">JMH </w:t>
            </w:r>
            <w:r w:rsidR="002A7A6C" w:rsidRPr="003B3684">
              <w:rPr>
                <w:rFonts w:ascii="Calibri" w:hAnsi="Calibri" w:cs="Calibri"/>
              </w:rPr>
              <w:t xml:space="preserve">explained </w:t>
            </w:r>
            <w:r w:rsidRPr="003B3684">
              <w:rPr>
                <w:rFonts w:ascii="Calibri" w:hAnsi="Calibri" w:cs="Calibri"/>
              </w:rPr>
              <w:t>LINS</w:t>
            </w:r>
            <w:r w:rsidR="002A7A6C" w:rsidRPr="003B3684">
              <w:rPr>
                <w:rFonts w:ascii="Calibri" w:hAnsi="Calibri" w:cs="Calibri"/>
              </w:rPr>
              <w:t>’ photocopier is likely to show as being higher this year because there is printing carried out for the Learning Institute. This is reimbursed so will provide an income in another line.</w:t>
            </w:r>
          </w:p>
          <w:p w14:paraId="1F415C4C" w14:textId="77777777" w:rsidR="00117139" w:rsidRPr="003B3684" w:rsidRDefault="00117139" w:rsidP="007046AD">
            <w:pPr>
              <w:rPr>
                <w:rFonts w:ascii="Calibri" w:hAnsi="Calibri" w:cs="Calibri"/>
              </w:rPr>
            </w:pPr>
          </w:p>
          <w:p w14:paraId="1519040E" w14:textId="0FA3913F" w:rsidR="002A7A6C" w:rsidRPr="003B3684" w:rsidRDefault="002A7A6C" w:rsidP="007046AD">
            <w:pPr>
              <w:rPr>
                <w:rFonts w:ascii="Calibri" w:hAnsi="Calibri" w:cs="Calibri"/>
                <w:b/>
                <w:bCs/>
              </w:rPr>
            </w:pPr>
            <w:r w:rsidRPr="003B3684">
              <w:rPr>
                <w:rFonts w:ascii="Calibri" w:hAnsi="Calibri" w:cs="Calibri"/>
                <w:b/>
                <w:bCs/>
              </w:rPr>
              <w:t xml:space="preserve">Approved: Governors voted to approve </w:t>
            </w:r>
            <w:r w:rsidR="00117139">
              <w:rPr>
                <w:rFonts w:ascii="Calibri" w:hAnsi="Calibri" w:cs="Calibri"/>
                <w:b/>
                <w:bCs/>
              </w:rPr>
              <w:t xml:space="preserve">the current budgets </w:t>
            </w:r>
            <w:r w:rsidR="0072108E">
              <w:rPr>
                <w:rFonts w:ascii="Calibri" w:hAnsi="Calibri" w:cs="Calibri"/>
                <w:b/>
                <w:bCs/>
              </w:rPr>
              <w:t xml:space="preserve">to date </w:t>
            </w:r>
            <w:r w:rsidR="00117139">
              <w:rPr>
                <w:rFonts w:ascii="Calibri" w:hAnsi="Calibri" w:cs="Calibri"/>
                <w:b/>
                <w:bCs/>
              </w:rPr>
              <w:t xml:space="preserve">for both </w:t>
            </w:r>
            <w:r w:rsidRPr="003B3684">
              <w:rPr>
                <w:rFonts w:ascii="Calibri" w:hAnsi="Calibri" w:cs="Calibri"/>
                <w:b/>
                <w:bCs/>
              </w:rPr>
              <w:t>LJS and LINS</w:t>
            </w:r>
            <w:r w:rsidR="00117139">
              <w:rPr>
                <w:rFonts w:ascii="Calibri" w:hAnsi="Calibri" w:cs="Calibri"/>
                <w:b/>
                <w:bCs/>
              </w:rPr>
              <w:t>.</w:t>
            </w:r>
          </w:p>
          <w:p w14:paraId="298781C6" w14:textId="77777777" w:rsidR="002A7A6C" w:rsidRDefault="002A7A6C" w:rsidP="007046AD">
            <w:pPr>
              <w:rPr>
                <w:rFonts w:ascii="Calibri" w:hAnsi="Calibri" w:cs="Calibri"/>
                <w:color w:val="1F497D"/>
              </w:rPr>
            </w:pPr>
          </w:p>
          <w:p w14:paraId="0B505129" w14:textId="77777777" w:rsidR="00B92458" w:rsidRPr="00117139" w:rsidRDefault="00B92458" w:rsidP="007046AD">
            <w:pPr>
              <w:rPr>
                <w:rFonts w:ascii="Calibri" w:hAnsi="Calibri" w:cs="Calibri"/>
              </w:rPr>
            </w:pPr>
            <w:r w:rsidRPr="00117139">
              <w:rPr>
                <w:rFonts w:ascii="Calibri" w:hAnsi="Calibri" w:cs="Calibri"/>
              </w:rPr>
              <w:t>JMH and LC left the meeting at 18:15.</w:t>
            </w:r>
          </w:p>
          <w:p w14:paraId="59FFBDC2" w14:textId="77777777" w:rsidR="00B92458" w:rsidRPr="00117139" w:rsidRDefault="00B92458" w:rsidP="007046AD">
            <w:pPr>
              <w:rPr>
                <w:rFonts w:ascii="Calibri" w:hAnsi="Calibri" w:cs="Calibri"/>
              </w:rPr>
            </w:pPr>
          </w:p>
          <w:p w14:paraId="11A0FF31" w14:textId="17AF3F9E" w:rsidR="007C3D11" w:rsidRPr="00117139" w:rsidRDefault="002A7A6C" w:rsidP="00055FF6">
            <w:pPr>
              <w:rPr>
                <w:rFonts w:ascii="Calibri" w:hAnsi="Calibri" w:cs="Calibri"/>
              </w:rPr>
            </w:pPr>
            <w:r w:rsidRPr="00117139">
              <w:rPr>
                <w:rFonts w:ascii="Calibri" w:hAnsi="Calibri" w:cs="Calibri"/>
              </w:rPr>
              <w:t>The meeting then returned to agenda item 6, Matters Arising.</w:t>
            </w:r>
          </w:p>
        </w:tc>
      </w:tr>
      <w:tr w:rsidR="00055FF6" w14:paraId="5677EA3E" w14:textId="77777777" w:rsidTr="0059439C">
        <w:tc>
          <w:tcPr>
            <w:tcW w:w="704" w:type="dxa"/>
          </w:tcPr>
          <w:p w14:paraId="66D42ED5" w14:textId="5D59A26F" w:rsidR="00055FF6" w:rsidRPr="00BC4E4F" w:rsidRDefault="00055FF6" w:rsidP="00F17C2C">
            <w:pPr>
              <w:pStyle w:val="ListParagraph"/>
              <w:numPr>
                <w:ilvl w:val="0"/>
                <w:numId w:val="2"/>
              </w:numPr>
              <w:tabs>
                <w:tab w:val="left" w:pos="346"/>
              </w:tabs>
              <w:rPr>
                <w:b/>
                <w:bCs/>
                <w:iCs/>
              </w:rPr>
            </w:pPr>
          </w:p>
        </w:tc>
        <w:tc>
          <w:tcPr>
            <w:tcW w:w="8647" w:type="dxa"/>
          </w:tcPr>
          <w:p w14:paraId="40DEBA66" w14:textId="77777777" w:rsidR="00055FF6" w:rsidRDefault="004E0CCA" w:rsidP="00055FF6">
            <w:pPr>
              <w:rPr>
                <w:rFonts w:ascii="Calibri" w:hAnsi="Calibri"/>
                <w:b/>
              </w:rPr>
            </w:pPr>
            <w:r w:rsidRPr="00CF0747">
              <w:rPr>
                <w:rFonts w:ascii="Calibri" w:hAnsi="Calibri"/>
                <w:b/>
              </w:rPr>
              <w:t>Discuss Bought in Services</w:t>
            </w:r>
            <w:r w:rsidRPr="002C231A">
              <w:rPr>
                <w:rFonts w:ascii="Calibri" w:hAnsi="Calibri"/>
                <w:b/>
              </w:rPr>
              <w:t xml:space="preserve"> </w:t>
            </w:r>
          </w:p>
          <w:p w14:paraId="75158ABA" w14:textId="50EA201C" w:rsidR="004E0CCA" w:rsidRPr="002C231A" w:rsidRDefault="004E0CCA" w:rsidP="00055FF6">
            <w:pPr>
              <w:rPr>
                <w:rFonts w:ascii="Calibri" w:hAnsi="Calibri"/>
                <w:b/>
              </w:rPr>
            </w:pPr>
          </w:p>
        </w:tc>
      </w:tr>
      <w:tr w:rsidR="00055FF6" w14:paraId="25FD6896" w14:textId="77777777" w:rsidTr="0059439C">
        <w:tc>
          <w:tcPr>
            <w:tcW w:w="704" w:type="dxa"/>
          </w:tcPr>
          <w:p w14:paraId="064A7611" w14:textId="77777777" w:rsidR="00055FF6" w:rsidRDefault="00055FF6" w:rsidP="00055FF6">
            <w:pPr>
              <w:pStyle w:val="ListParagraph"/>
              <w:tabs>
                <w:tab w:val="left" w:pos="346"/>
              </w:tabs>
              <w:ind w:left="0"/>
              <w:rPr>
                <w:b/>
                <w:bCs/>
                <w:iCs/>
              </w:rPr>
            </w:pPr>
          </w:p>
        </w:tc>
        <w:tc>
          <w:tcPr>
            <w:tcW w:w="8647" w:type="dxa"/>
          </w:tcPr>
          <w:p w14:paraId="7881D056" w14:textId="27227CE3" w:rsidR="00AC5A5F" w:rsidRDefault="00B1112B" w:rsidP="00B1112B">
            <w:pPr>
              <w:rPr>
                <w:rFonts w:ascii="Calibri" w:hAnsi="Calibri"/>
              </w:rPr>
            </w:pPr>
            <w:r w:rsidRPr="00B1112B">
              <w:rPr>
                <w:rFonts w:ascii="Calibri" w:hAnsi="Calibri"/>
              </w:rPr>
              <w:t>This was covered under Agenda item 7. Monitor budget for LINS and LJS</w:t>
            </w:r>
            <w:r>
              <w:rPr>
                <w:rFonts w:ascii="Calibri" w:hAnsi="Calibri"/>
              </w:rPr>
              <w:t>.</w:t>
            </w:r>
          </w:p>
          <w:p w14:paraId="71A01974" w14:textId="57BC93E0" w:rsidR="00B1112B" w:rsidRPr="00B1112B" w:rsidRDefault="00B1112B" w:rsidP="00B1112B">
            <w:pPr>
              <w:rPr>
                <w:rFonts w:ascii="Calibri" w:hAnsi="Calibri"/>
              </w:rPr>
            </w:pPr>
          </w:p>
        </w:tc>
      </w:tr>
      <w:tr w:rsidR="00055FF6" w14:paraId="790843A4" w14:textId="77777777" w:rsidTr="0059439C">
        <w:tc>
          <w:tcPr>
            <w:tcW w:w="704" w:type="dxa"/>
          </w:tcPr>
          <w:p w14:paraId="69B86C27" w14:textId="38BDAF53" w:rsidR="00055FF6" w:rsidRDefault="00055FF6" w:rsidP="00F17C2C">
            <w:pPr>
              <w:pStyle w:val="ListParagraph"/>
              <w:numPr>
                <w:ilvl w:val="0"/>
                <w:numId w:val="2"/>
              </w:numPr>
              <w:tabs>
                <w:tab w:val="left" w:pos="346"/>
              </w:tabs>
              <w:rPr>
                <w:b/>
                <w:bCs/>
                <w:iCs/>
              </w:rPr>
            </w:pPr>
          </w:p>
        </w:tc>
        <w:tc>
          <w:tcPr>
            <w:tcW w:w="8647" w:type="dxa"/>
          </w:tcPr>
          <w:p w14:paraId="7F6AE6C0" w14:textId="77777777" w:rsidR="004E0CCA" w:rsidRDefault="004E0CCA" w:rsidP="004E0CCA">
            <w:pPr>
              <w:rPr>
                <w:rFonts w:ascii="Calibri" w:hAnsi="Calibri"/>
                <w:b/>
              </w:rPr>
            </w:pPr>
            <w:r>
              <w:rPr>
                <w:rFonts w:ascii="Calibri" w:hAnsi="Calibri"/>
                <w:b/>
              </w:rPr>
              <w:t>Headteachers’ Report</w:t>
            </w:r>
          </w:p>
          <w:p w14:paraId="631A0A41" w14:textId="7C846D88" w:rsidR="00055FF6" w:rsidRPr="002C231A" w:rsidRDefault="00055FF6" w:rsidP="00055FF6">
            <w:pPr>
              <w:rPr>
                <w:rFonts w:ascii="Calibri" w:hAnsi="Calibri"/>
                <w:b/>
              </w:rPr>
            </w:pPr>
          </w:p>
        </w:tc>
      </w:tr>
      <w:tr w:rsidR="00055FF6" w14:paraId="5FB95C0C" w14:textId="77777777" w:rsidTr="0059439C">
        <w:tc>
          <w:tcPr>
            <w:tcW w:w="704" w:type="dxa"/>
          </w:tcPr>
          <w:p w14:paraId="698B3B0F" w14:textId="77777777" w:rsidR="00055FF6" w:rsidRDefault="00055FF6" w:rsidP="00055FF6">
            <w:pPr>
              <w:pStyle w:val="ListParagraph"/>
              <w:tabs>
                <w:tab w:val="left" w:pos="346"/>
              </w:tabs>
              <w:ind w:left="0"/>
              <w:rPr>
                <w:b/>
                <w:bCs/>
                <w:iCs/>
              </w:rPr>
            </w:pPr>
          </w:p>
        </w:tc>
        <w:tc>
          <w:tcPr>
            <w:tcW w:w="8647" w:type="dxa"/>
          </w:tcPr>
          <w:p w14:paraId="1FE68F16" w14:textId="77777777" w:rsidR="00AA2C68" w:rsidRDefault="00AA2C68" w:rsidP="00055FF6">
            <w:pPr>
              <w:rPr>
                <w:rFonts w:ascii="Calibri" w:hAnsi="Calibri"/>
                <w:b/>
              </w:rPr>
            </w:pPr>
          </w:p>
          <w:p w14:paraId="13D160D4" w14:textId="799876C5" w:rsidR="007046AD" w:rsidRPr="00E2276B" w:rsidRDefault="00CD07A7" w:rsidP="00055FF6">
            <w:pPr>
              <w:rPr>
                <w:rFonts w:ascii="Calibri" w:hAnsi="Calibri"/>
                <w:b/>
              </w:rPr>
            </w:pPr>
            <w:r w:rsidRPr="00E2276B">
              <w:rPr>
                <w:rFonts w:ascii="Calibri" w:hAnsi="Calibri"/>
                <w:b/>
              </w:rPr>
              <w:t>The following queries had been submitted by LD prior to the meeting:</w:t>
            </w:r>
          </w:p>
          <w:p w14:paraId="33BCACAE" w14:textId="77777777" w:rsidR="00AC5695" w:rsidRDefault="00AC5695" w:rsidP="00055FF6">
            <w:pPr>
              <w:rPr>
                <w:rFonts w:ascii="Calibri" w:hAnsi="Calibri"/>
                <w:b/>
              </w:rPr>
            </w:pPr>
          </w:p>
          <w:p w14:paraId="148FDA11" w14:textId="7D000674" w:rsidR="007046AD" w:rsidRPr="00E2276B" w:rsidRDefault="007046AD" w:rsidP="00055FF6">
            <w:pPr>
              <w:rPr>
                <w:rFonts w:ascii="Calibri" w:hAnsi="Calibri" w:cs="Calibri"/>
                <w:b/>
                <w:bCs/>
              </w:rPr>
            </w:pPr>
            <w:r w:rsidRPr="00E2276B">
              <w:rPr>
                <w:rFonts w:ascii="Calibri" w:hAnsi="Calibri" w:cs="Calibri"/>
                <w:b/>
                <w:bCs/>
              </w:rPr>
              <w:t>H&amp;S Monitoring - what is the response to James' question re: budgeting for future replacement of mats etc?</w:t>
            </w:r>
          </w:p>
          <w:p w14:paraId="7A1905DF" w14:textId="2B2988B0" w:rsidR="00AC5695" w:rsidRPr="00117139" w:rsidRDefault="00CD07A7" w:rsidP="00055FF6">
            <w:pPr>
              <w:rPr>
                <w:rFonts w:ascii="Calibri" w:hAnsi="Calibri" w:cs="Calibri"/>
              </w:rPr>
            </w:pPr>
            <w:r>
              <w:rPr>
                <w:rFonts w:ascii="Calibri" w:hAnsi="Calibri" w:cs="Calibri"/>
              </w:rPr>
              <w:t>MW replied, y</w:t>
            </w:r>
            <w:r w:rsidR="00AC5695" w:rsidRPr="00117139">
              <w:rPr>
                <w:rFonts w:ascii="Calibri" w:hAnsi="Calibri" w:cs="Calibri"/>
              </w:rPr>
              <w:t>es, future maintenance of the building has been thought about and budgeted for.</w:t>
            </w:r>
          </w:p>
          <w:p w14:paraId="52AE4A25" w14:textId="213FC486" w:rsidR="00AC5695" w:rsidRDefault="00AC5695" w:rsidP="00055FF6">
            <w:pPr>
              <w:rPr>
                <w:rFonts w:ascii="Calibri" w:hAnsi="Calibri" w:cs="Calibri"/>
                <w:color w:val="1F4E79"/>
              </w:rPr>
            </w:pPr>
          </w:p>
          <w:p w14:paraId="21700FC3" w14:textId="18EAAC23" w:rsidR="00E2276B" w:rsidRPr="00E2276B" w:rsidRDefault="00E2276B" w:rsidP="00AC5695">
            <w:pPr>
              <w:rPr>
                <w:rFonts w:ascii="Calibri" w:hAnsi="Calibri" w:cs="Calibri"/>
                <w:b/>
                <w:bCs/>
              </w:rPr>
            </w:pPr>
            <w:r w:rsidRPr="00E2276B">
              <w:rPr>
                <w:rFonts w:ascii="Calibri" w:hAnsi="Calibri" w:cs="Calibri"/>
                <w:b/>
                <w:bCs/>
              </w:rPr>
              <w:t>The following queries had been submitted by AG prior to the meeting:</w:t>
            </w:r>
          </w:p>
          <w:p w14:paraId="4F577BB8" w14:textId="0F3F413D" w:rsidR="00AC5695" w:rsidRPr="00E2276B" w:rsidRDefault="00AC5695" w:rsidP="00AC5695">
            <w:pPr>
              <w:rPr>
                <w:rFonts w:ascii="Calibri" w:hAnsi="Calibri" w:cs="Calibri"/>
              </w:rPr>
            </w:pPr>
            <w:r w:rsidRPr="00E2276B">
              <w:rPr>
                <w:rFonts w:ascii="Calibri Light" w:hAnsi="Calibri Light" w:cs="Calibri Light"/>
              </w:rPr>
              <w:t>Quality of T&amp;L – when will there be new data? Is it monitored termly?</w:t>
            </w:r>
            <w:r w:rsidR="000247FD" w:rsidRPr="00E2276B">
              <w:rPr>
                <w:rFonts w:ascii="Calibri Light" w:hAnsi="Calibri Light" w:cs="Calibri Light"/>
              </w:rPr>
              <w:t xml:space="preserve"> KS1 data </w:t>
            </w:r>
          </w:p>
          <w:p w14:paraId="426104CC" w14:textId="77777777" w:rsidR="00AC5695" w:rsidRPr="00E2276B" w:rsidRDefault="00AC5695" w:rsidP="00AC5695">
            <w:pPr>
              <w:rPr>
                <w:rFonts w:ascii="Calibri" w:hAnsi="Calibri" w:cs="Calibri"/>
              </w:rPr>
            </w:pPr>
          </w:p>
          <w:p w14:paraId="6A322845" w14:textId="503F7451" w:rsidR="00AC5695" w:rsidRPr="00E2276B" w:rsidRDefault="00AC5695" w:rsidP="00AC5695">
            <w:pPr>
              <w:rPr>
                <w:rFonts w:ascii="Calibri" w:hAnsi="Calibri" w:cs="Calibri"/>
              </w:rPr>
            </w:pPr>
            <w:r w:rsidRPr="00E2276B">
              <w:rPr>
                <w:rFonts w:ascii="Calibri Light" w:hAnsi="Calibri Light" w:cs="Calibri Light"/>
              </w:rPr>
              <w:t>LJS Learning Behaviours – what is the plan for sharing these with parents?</w:t>
            </w:r>
          </w:p>
          <w:p w14:paraId="78E54AD6" w14:textId="4022C435" w:rsidR="00AC5695" w:rsidRDefault="00AC5695" w:rsidP="00055FF6">
            <w:pPr>
              <w:rPr>
                <w:rFonts w:ascii="Calibri" w:hAnsi="Calibri" w:cs="Calibri"/>
                <w:color w:val="000000"/>
              </w:rPr>
            </w:pPr>
          </w:p>
          <w:p w14:paraId="5DE4E769" w14:textId="38A98C1A" w:rsidR="007046AD" w:rsidRPr="0072108E" w:rsidRDefault="00E2276B" w:rsidP="00055FF6">
            <w:pPr>
              <w:rPr>
                <w:rFonts w:ascii="Calibri" w:hAnsi="Calibri"/>
                <w:bCs/>
              </w:rPr>
            </w:pPr>
            <w:r w:rsidRPr="0072108E">
              <w:rPr>
                <w:rFonts w:ascii="Calibri" w:hAnsi="Calibri"/>
                <w:bCs/>
              </w:rPr>
              <w:t xml:space="preserve">EB informed governors that there were </w:t>
            </w:r>
            <w:r w:rsidR="00672700" w:rsidRPr="0072108E">
              <w:rPr>
                <w:rFonts w:ascii="Calibri" w:hAnsi="Calibri"/>
                <w:bCs/>
              </w:rPr>
              <w:t>3 fixed term excl</w:t>
            </w:r>
            <w:r w:rsidRPr="0072108E">
              <w:rPr>
                <w:rFonts w:ascii="Calibri" w:hAnsi="Calibri"/>
                <w:bCs/>
              </w:rPr>
              <w:t>u</w:t>
            </w:r>
            <w:r w:rsidR="00672700" w:rsidRPr="0072108E">
              <w:rPr>
                <w:rFonts w:ascii="Calibri" w:hAnsi="Calibri"/>
                <w:bCs/>
              </w:rPr>
              <w:t xml:space="preserve">sions </w:t>
            </w:r>
            <w:r w:rsidRPr="0072108E">
              <w:rPr>
                <w:rFonts w:ascii="Calibri" w:hAnsi="Calibri"/>
                <w:bCs/>
              </w:rPr>
              <w:t>last week which is very unusual.</w:t>
            </w:r>
            <w:r w:rsidR="00672700" w:rsidRPr="0072108E">
              <w:rPr>
                <w:rFonts w:ascii="Calibri" w:hAnsi="Calibri"/>
                <w:bCs/>
              </w:rPr>
              <w:t xml:space="preserve"> EB </w:t>
            </w:r>
            <w:r w:rsidRPr="0072108E">
              <w:rPr>
                <w:rFonts w:ascii="Calibri" w:hAnsi="Calibri"/>
                <w:bCs/>
              </w:rPr>
              <w:t>is accessing further support</w:t>
            </w:r>
            <w:r w:rsidR="0072108E">
              <w:rPr>
                <w:rFonts w:ascii="Calibri" w:hAnsi="Calibri"/>
                <w:bCs/>
              </w:rPr>
              <w:t xml:space="preserve"> through the inclusions team at DCC (Devon County </w:t>
            </w:r>
            <w:r w:rsidR="001F4AD8">
              <w:rPr>
                <w:rFonts w:ascii="Calibri" w:hAnsi="Calibri"/>
                <w:bCs/>
              </w:rPr>
              <w:t>Council</w:t>
            </w:r>
            <w:r w:rsidR="0072108E">
              <w:rPr>
                <w:rFonts w:ascii="Calibri" w:hAnsi="Calibri"/>
                <w:bCs/>
              </w:rPr>
              <w:t>)</w:t>
            </w:r>
            <w:r w:rsidRPr="0072108E">
              <w:rPr>
                <w:rFonts w:ascii="Calibri" w:hAnsi="Calibri"/>
                <w:bCs/>
              </w:rPr>
              <w:t xml:space="preserve"> to try to ensure these children are adequately supported</w:t>
            </w:r>
            <w:r w:rsidR="0072108E">
              <w:rPr>
                <w:rFonts w:ascii="Calibri" w:hAnsi="Calibri"/>
                <w:bCs/>
              </w:rPr>
              <w:t xml:space="preserve">. EB said they have temporarily employed a further TA (Teaching Assistant) and the PE lead is giving extra support. These measures </w:t>
            </w:r>
            <w:r w:rsidRPr="0072108E">
              <w:rPr>
                <w:rFonts w:ascii="Calibri" w:hAnsi="Calibri"/>
                <w:bCs/>
              </w:rPr>
              <w:t>will mean an extra resource.</w:t>
            </w:r>
          </w:p>
          <w:p w14:paraId="42C6376B" w14:textId="77777777" w:rsidR="00672700" w:rsidRDefault="00672700" w:rsidP="00055FF6">
            <w:pPr>
              <w:rPr>
                <w:rFonts w:ascii="Calibri" w:hAnsi="Calibri"/>
                <w:b/>
              </w:rPr>
            </w:pPr>
          </w:p>
          <w:p w14:paraId="0BCEB442" w14:textId="470154AB" w:rsidR="00E2276B" w:rsidRDefault="00E2276B" w:rsidP="00055FF6">
            <w:pPr>
              <w:rPr>
                <w:rFonts w:ascii="Calibri" w:hAnsi="Calibri"/>
                <w:bCs/>
              </w:rPr>
            </w:pPr>
            <w:r w:rsidRPr="00E2276B">
              <w:rPr>
                <w:rFonts w:ascii="Calibri" w:hAnsi="Calibri"/>
                <w:bCs/>
              </w:rPr>
              <w:t xml:space="preserve">AG asked whether Fran Collinge, LINS Deputy Head will feedback to both schools about the PPG course she is doing. </w:t>
            </w:r>
            <w:r w:rsidR="000247FD" w:rsidRPr="00E2276B">
              <w:rPr>
                <w:rFonts w:ascii="Calibri" w:hAnsi="Calibri"/>
                <w:bCs/>
              </w:rPr>
              <w:t xml:space="preserve">EB </w:t>
            </w:r>
            <w:r w:rsidRPr="00E2276B">
              <w:rPr>
                <w:rFonts w:ascii="Calibri" w:hAnsi="Calibri"/>
                <w:bCs/>
              </w:rPr>
              <w:t>said she will find this out.</w:t>
            </w:r>
          </w:p>
          <w:p w14:paraId="1919ED07" w14:textId="77777777" w:rsidR="006071A1" w:rsidRDefault="006071A1" w:rsidP="00055FF6">
            <w:pPr>
              <w:rPr>
                <w:rFonts w:ascii="Calibri" w:hAnsi="Calibri"/>
                <w:bCs/>
              </w:rPr>
            </w:pPr>
          </w:p>
          <w:p w14:paraId="7811ECA3" w14:textId="3C19F025" w:rsidR="00E2276B" w:rsidRPr="006071A1" w:rsidRDefault="00E2276B" w:rsidP="00055FF6">
            <w:pPr>
              <w:rPr>
                <w:rFonts w:ascii="Calibri" w:hAnsi="Calibri"/>
                <w:bCs/>
                <w:color w:val="FF0000"/>
              </w:rPr>
            </w:pPr>
            <w:r w:rsidRPr="006071A1">
              <w:rPr>
                <w:rFonts w:ascii="Calibri" w:hAnsi="Calibri"/>
                <w:bCs/>
                <w:color w:val="FF0000"/>
              </w:rPr>
              <w:t>Action required: EB to clarify whether this will be fed back to both schools.</w:t>
            </w:r>
          </w:p>
          <w:p w14:paraId="1D65A6B6" w14:textId="7902F7B1" w:rsidR="000247FD" w:rsidRPr="003C61BE" w:rsidRDefault="000247FD" w:rsidP="00E2276B">
            <w:pPr>
              <w:rPr>
                <w:rFonts w:ascii="Calibri" w:hAnsi="Calibri"/>
                <w:b/>
              </w:rPr>
            </w:pPr>
          </w:p>
        </w:tc>
      </w:tr>
      <w:tr w:rsidR="00055FF6" w14:paraId="02D43630" w14:textId="77777777" w:rsidTr="0059439C">
        <w:tc>
          <w:tcPr>
            <w:tcW w:w="704" w:type="dxa"/>
          </w:tcPr>
          <w:p w14:paraId="1B63E8ED" w14:textId="3B872494" w:rsidR="00055FF6" w:rsidRDefault="00055FF6" w:rsidP="00F17C2C">
            <w:pPr>
              <w:pStyle w:val="ListParagraph"/>
              <w:numPr>
                <w:ilvl w:val="0"/>
                <w:numId w:val="2"/>
              </w:numPr>
              <w:tabs>
                <w:tab w:val="left" w:pos="346"/>
              </w:tabs>
              <w:rPr>
                <w:b/>
                <w:bCs/>
                <w:iCs/>
              </w:rPr>
            </w:pPr>
          </w:p>
        </w:tc>
        <w:tc>
          <w:tcPr>
            <w:tcW w:w="8647" w:type="dxa"/>
          </w:tcPr>
          <w:p w14:paraId="62EB9587" w14:textId="192829EB" w:rsidR="00055FF6" w:rsidRPr="002C231A" w:rsidRDefault="002D4F8C" w:rsidP="00055FF6">
            <w:pPr>
              <w:rPr>
                <w:rFonts w:ascii="Calibri" w:hAnsi="Calibri"/>
                <w:b/>
              </w:rPr>
            </w:pPr>
            <w:r w:rsidRPr="00963ADC">
              <w:rPr>
                <w:rFonts w:ascii="Calibri" w:hAnsi="Calibri"/>
                <w:b/>
                <w:color w:val="000000"/>
              </w:rPr>
              <w:t>Governor Visit Reports</w:t>
            </w:r>
            <w:r w:rsidRPr="002C231A">
              <w:rPr>
                <w:rFonts w:ascii="Calibri" w:hAnsi="Calibri"/>
                <w:b/>
              </w:rPr>
              <w:t xml:space="preserve"> </w:t>
            </w:r>
          </w:p>
        </w:tc>
      </w:tr>
      <w:tr w:rsidR="00055FF6" w14:paraId="1318E04D" w14:textId="77777777" w:rsidTr="0059439C">
        <w:tc>
          <w:tcPr>
            <w:tcW w:w="704" w:type="dxa"/>
          </w:tcPr>
          <w:p w14:paraId="17FF960D" w14:textId="77777777" w:rsidR="00055FF6" w:rsidRDefault="00055FF6" w:rsidP="00055FF6">
            <w:pPr>
              <w:pStyle w:val="ListParagraph"/>
              <w:tabs>
                <w:tab w:val="left" w:pos="346"/>
              </w:tabs>
              <w:ind w:left="0"/>
              <w:rPr>
                <w:b/>
                <w:bCs/>
                <w:iCs/>
              </w:rPr>
            </w:pPr>
          </w:p>
        </w:tc>
        <w:tc>
          <w:tcPr>
            <w:tcW w:w="8647" w:type="dxa"/>
          </w:tcPr>
          <w:p w14:paraId="21D5597A" w14:textId="77777777" w:rsidR="00B1112B" w:rsidRDefault="00B1112B" w:rsidP="00706D4A">
            <w:pPr>
              <w:rPr>
                <w:rFonts w:ascii="Calibri" w:hAnsi="Calibri"/>
                <w:bCs/>
              </w:rPr>
            </w:pPr>
          </w:p>
          <w:p w14:paraId="539A09F6" w14:textId="7AF94219" w:rsidR="00B1112B" w:rsidRDefault="00B1112B" w:rsidP="00706D4A">
            <w:pPr>
              <w:rPr>
                <w:rFonts w:ascii="Calibri" w:hAnsi="Calibri"/>
                <w:bCs/>
              </w:rPr>
            </w:pPr>
            <w:r>
              <w:rPr>
                <w:rFonts w:ascii="Calibri" w:hAnsi="Calibri"/>
                <w:bCs/>
              </w:rPr>
              <w:t xml:space="preserve">JGC said </w:t>
            </w:r>
            <w:r w:rsidR="00BF5AAB">
              <w:rPr>
                <w:rFonts w:ascii="Calibri" w:hAnsi="Calibri"/>
                <w:bCs/>
              </w:rPr>
              <w:t xml:space="preserve">she has been made aware </w:t>
            </w:r>
            <w:r>
              <w:rPr>
                <w:rFonts w:ascii="Calibri" w:hAnsi="Calibri"/>
                <w:bCs/>
              </w:rPr>
              <w:t>there are a couple of governor reports that are in progress</w:t>
            </w:r>
            <w:r w:rsidR="00BF5AAB">
              <w:rPr>
                <w:rFonts w:ascii="Calibri" w:hAnsi="Calibri"/>
                <w:bCs/>
              </w:rPr>
              <w:t xml:space="preserve">, </w:t>
            </w:r>
            <w:r>
              <w:rPr>
                <w:rFonts w:ascii="Calibri" w:hAnsi="Calibri"/>
                <w:bCs/>
              </w:rPr>
              <w:t>and JH forwarded his report for this meeting.</w:t>
            </w:r>
          </w:p>
          <w:p w14:paraId="2D2D5AD7" w14:textId="77777777" w:rsidR="000247FD" w:rsidRDefault="000247FD" w:rsidP="00706D4A">
            <w:pPr>
              <w:rPr>
                <w:rFonts w:ascii="Calibri" w:hAnsi="Calibri"/>
                <w:bCs/>
              </w:rPr>
            </w:pPr>
          </w:p>
          <w:p w14:paraId="51BABC97" w14:textId="77777777" w:rsidR="00F25ED7" w:rsidRPr="00F25ED7" w:rsidRDefault="00B1112B" w:rsidP="00F25ED7">
            <w:pPr>
              <w:rPr>
                <w:rFonts w:ascii="Calibri" w:hAnsi="Calibri"/>
                <w:bCs/>
                <w:color w:val="C00000"/>
              </w:rPr>
            </w:pPr>
            <w:r w:rsidRPr="00F25ED7">
              <w:rPr>
                <w:rFonts w:ascii="Calibri" w:hAnsi="Calibri"/>
                <w:bCs/>
                <w:color w:val="C00000"/>
              </w:rPr>
              <w:t xml:space="preserve">Action required: For future meetings when governor reports have been circulated, governors will feedback </w:t>
            </w:r>
            <w:r w:rsidR="00F25ED7" w:rsidRPr="00F25ED7">
              <w:rPr>
                <w:rFonts w:ascii="Calibri" w:hAnsi="Calibri"/>
                <w:bCs/>
                <w:color w:val="C00000"/>
              </w:rPr>
              <w:t xml:space="preserve">verbally at the FGB </w:t>
            </w:r>
            <w:r w:rsidRPr="00F25ED7">
              <w:rPr>
                <w:rFonts w:ascii="Calibri" w:hAnsi="Calibri"/>
                <w:bCs/>
                <w:color w:val="C00000"/>
              </w:rPr>
              <w:t xml:space="preserve">any </w:t>
            </w:r>
            <w:r w:rsidR="00F25ED7" w:rsidRPr="00F25ED7">
              <w:rPr>
                <w:rFonts w:ascii="Calibri" w:hAnsi="Calibri"/>
                <w:bCs/>
                <w:color w:val="C00000"/>
              </w:rPr>
              <w:t>significant action points or recommendations identified.</w:t>
            </w:r>
          </w:p>
          <w:p w14:paraId="432C3C7A" w14:textId="4BA345D4" w:rsidR="00330007" w:rsidRPr="00706D4A" w:rsidRDefault="00F25ED7" w:rsidP="00F25ED7">
            <w:pPr>
              <w:rPr>
                <w:rFonts w:ascii="Calibri" w:hAnsi="Calibri"/>
                <w:bCs/>
              </w:rPr>
            </w:pPr>
            <w:r>
              <w:rPr>
                <w:rFonts w:ascii="Calibri" w:hAnsi="Calibri"/>
                <w:bCs/>
              </w:rPr>
              <w:t xml:space="preserve"> </w:t>
            </w:r>
          </w:p>
        </w:tc>
      </w:tr>
      <w:tr w:rsidR="00055FF6" w14:paraId="44E5E564" w14:textId="77777777" w:rsidTr="0059439C">
        <w:tc>
          <w:tcPr>
            <w:tcW w:w="704" w:type="dxa"/>
          </w:tcPr>
          <w:p w14:paraId="46A66BEA" w14:textId="77777777" w:rsidR="00055FF6" w:rsidRDefault="00055FF6" w:rsidP="00F17C2C">
            <w:pPr>
              <w:pStyle w:val="ListParagraph"/>
              <w:numPr>
                <w:ilvl w:val="0"/>
                <w:numId w:val="2"/>
              </w:numPr>
              <w:tabs>
                <w:tab w:val="left" w:pos="346"/>
              </w:tabs>
              <w:rPr>
                <w:b/>
                <w:bCs/>
                <w:iCs/>
              </w:rPr>
            </w:pPr>
          </w:p>
        </w:tc>
        <w:tc>
          <w:tcPr>
            <w:tcW w:w="8647" w:type="dxa"/>
          </w:tcPr>
          <w:p w14:paraId="125EF3B1" w14:textId="77777777" w:rsidR="004E0CCA" w:rsidRPr="00691FB5" w:rsidRDefault="004E0CCA" w:rsidP="004E0CCA">
            <w:pPr>
              <w:rPr>
                <w:rFonts w:ascii="Calibri" w:hAnsi="Calibri"/>
                <w:b/>
              </w:rPr>
            </w:pPr>
            <w:r w:rsidRPr="00691FB5">
              <w:rPr>
                <w:rFonts w:ascii="Calibri" w:hAnsi="Calibri"/>
                <w:b/>
              </w:rPr>
              <w:t>Policies</w:t>
            </w:r>
          </w:p>
          <w:p w14:paraId="7986D6A8" w14:textId="085079D7" w:rsidR="00055FF6" w:rsidRDefault="00055FF6" w:rsidP="00055FF6">
            <w:pPr>
              <w:rPr>
                <w:rFonts w:ascii="Calibri" w:hAnsi="Calibri"/>
                <w:sz w:val="16"/>
                <w:szCs w:val="16"/>
              </w:rPr>
            </w:pPr>
          </w:p>
        </w:tc>
      </w:tr>
      <w:tr w:rsidR="00055FF6" w14:paraId="57348805" w14:textId="77777777" w:rsidTr="0059439C">
        <w:tc>
          <w:tcPr>
            <w:tcW w:w="704" w:type="dxa"/>
          </w:tcPr>
          <w:p w14:paraId="19C16133" w14:textId="77777777" w:rsidR="00055FF6" w:rsidRDefault="00055FF6" w:rsidP="002101A8">
            <w:pPr>
              <w:pStyle w:val="ListParagraph"/>
              <w:numPr>
                <w:ilvl w:val="1"/>
                <w:numId w:val="2"/>
              </w:numPr>
              <w:tabs>
                <w:tab w:val="left" w:pos="346"/>
              </w:tabs>
              <w:rPr>
                <w:b/>
                <w:bCs/>
                <w:iCs/>
              </w:rPr>
            </w:pPr>
          </w:p>
        </w:tc>
        <w:tc>
          <w:tcPr>
            <w:tcW w:w="8647" w:type="dxa"/>
          </w:tcPr>
          <w:p w14:paraId="4421250A" w14:textId="6CFF1E3D" w:rsidR="00BC6437" w:rsidRDefault="004E0CCA" w:rsidP="004E0CCA">
            <w:pPr>
              <w:rPr>
                <w:rFonts w:ascii="Calibri" w:hAnsi="Calibri"/>
                <w:b/>
              </w:rPr>
            </w:pPr>
            <w:r w:rsidRPr="00CF0747">
              <w:rPr>
                <w:rFonts w:ascii="Calibri" w:hAnsi="Calibri"/>
                <w:b/>
              </w:rPr>
              <w:t>Federation Data Retention Policy (Federation Record Retention annual review checklist and Record Retention Schedule)</w:t>
            </w:r>
          </w:p>
          <w:p w14:paraId="2ABAB167" w14:textId="19F1AC43" w:rsidR="00055FF6" w:rsidRDefault="00055FF6" w:rsidP="00055FF6">
            <w:pPr>
              <w:rPr>
                <w:rFonts w:ascii="Calibri" w:hAnsi="Calibri"/>
                <w:b/>
              </w:rPr>
            </w:pPr>
          </w:p>
        </w:tc>
      </w:tr>
      <w:tr w:rsidR="00055FF6" w14:paraId="5E59DFE2" w14:textId="77777777" w:rsidTr="0059439C">
        <w:tc>
          <w:tcPr>
            <w:tcW w:w="704" w:type="dxa"/>
          </w:tcPr>
          <w:p w14:paraId="1D5A345E" w14:textId="77777777" w:rsidR="00055FF6" w:rsidRDefault="00055FF6" w:rsidP="00055FF6">
            <w:pPr>
              <w:pStyle w:val="ListParagraph"/>
              <w:tabs>
                <w:tab w:val="left" w:pos="346"/>
              </w:tabs>
              <w:ind w:left="360"/>
              <w:rPr>
                <w:b/>
                <w:bCs/>
                <w:iCs/>
              </w:rPr>
            </w:pPr>
          </w:p>
        </w:tc>
        <w:tc>
          <w:tcPr>
            <w:tcW w:w="8647" w:type="dxa"/>
          </w:tcPr>
          <w:p w14:paraId="2667705C" w14:textId="3DCD7FC0" w:rsidR="007046AD" w:rsidRPr="00F25ED7" w:rsidRDefault="007046AD" w:rsidP="00F25ED7">
            <w:pPr>
              <w:rPr>
                <w:rFonts w:ascii="Calibri" w:hAnsi="Calibri"/>
                <w:sz w:val="16"/>
                <w:szCs w:val="16"/>
              </w:rPr>
            </w:pPr>
          </w:p>
          <w:p w14:paraId="1800FC1F" w14:textId="5125D0F1" w:rsidR="00F25ED7" w:rsidRPr="00F25ED7" w:rsidRDefault="00F25ED7" w:rsidP="007046AD">
            <w:pPr>
              <w:rPr>
                <w:rFonts w:ascii="Calibri" w:hAnsi="Calibri"/>
              </w:rPr>
            </w:pPr>
            <w:r w:rsidRPr="00F25ED7">
              <w:rPr>
                <w:rFonts w:ascii="Calibri" w:hAnsi="Calibri"/>
              </w:rPr>
              <w:t xml:space="preserve">LD asked governors how they store or manage information from the meetings. LD suggested using One Drive. JH said </w:t>
            </w:r>
            <w:r w:rsidR="006071A1">
              <w:rPr>
                <w:rFonts w:ascii="Calibri" w:hAnsi="Calibri"/>
              </w:rPr>
              <w:t>he</w:t>
            </w:r>
            <w:r w:rsidRPr="00F25ED7">
              <w:rPr>
                <w:rFonts w:ascii="Calibri" w:hAnsi="Calibri"/>
              </w:rPr>
              <w:t xml:space="preserve"> would still download files to the laptop when they are accessed. </w:t>
            </w:r>
            <w:r w:rsidRPr="00F25ED7">
              <w:rPr>
                <w:rFonts w:ascii="Calibri" w:hAnsi="Calibri"/>
              </w:rPr>
              <w:lastRenderedPageBreak/>
              <w:t xml:space="preserve">JGC advised no confidential information is ever circulated electronically. Governors felt leaving their current systems for accessing information </w:t>
            </w:r>
            <w:r w:rsidR="00BF5AAB">
              <w:rPr>
                <w:rFonts w:ascii="Calibri" w:hAnsi="Calibri"/>
              </w:rPr>
              <w:t xml:space="preserve">is working </w:t>
            </w:r>
            <w:r w:rsidRPr="00F25ED7">
              <w:rPr>
                <w:rFonts w:ascii="Calibri" w:hAnsi="Calibri"/>
              </w:rPr>
              <w:t>fine.</w:t>
            </w:r>
            <w:r w:rsidR="006071A1">
              <w:rPr>
                <w:rFonts w:ascii="Calibri" w:hAnsi="Calibri"/>
              </w:rPr>
              <w:t xml:space="preserve"> LD asked governors to tidy electronic and paper governor related files and documents after use.</w:t>
            </w:r>
          </w:p>
          <w:p w14:paraId="40B04BCA" w14:textId="77777777" w:rsidR="00BC6437" w:rsidRPr="00F25ED7" w:rsidRDefault="00BC6437" w:rsidP="007046AD">
            <w:pPr>
              <w:rPr>
                <w:rFonts w:ascii="Calibri" w:hAnsi="Calibri"/>
              </w:rPr>
            </w:pPr>
          </w:p>
          <w:p w14:paraId="3508FB90" w14:textId="3948641B" w:rsidR="00964813" w:rsidRPr="00F25ED7" w:rsidRDefault="00BC6437" w:rsidP="00365DC9">
            <w:pPr>
              <w:rPr>
                <w:rFonts w:ascii="Calibri" w:hAnsi="Calibri"/>
                <w:b/>
                <w:bCs/>
              </w:rPr>
            </w:pPr>
            <w:r w:rsidRPr="00F25ED7">
              <w:rPr>
                <w:rFonts w:ascii="Calibri" w:hAnsi="Calibri"/>
                <w:b/>
                <w:bCs/>
              </w:rPr>
              <w:t>Approved</w:t>
            </w:r>
            <w:r w:rsidR="00F25ED7" w:rsidRPr="00F25ED7">
              <w:rPr>
                <w:rFonts w:ascii="Calibri" w:hAnsi="Calibri"/>
                <w:b/>
                <w:bCs/>
              </w:rPr>
              <w:t>: Governors approved the Federation Data Retention Policy.</w:t>
            </w:r>
          </w:p>
          <w:p w14:paraId="2897B079" w14:textId="3F68DD92" w:rsidR="00BC6437" w:rsidRPr="00737CCE" w:rsidRDefault="00BC6437" w:rsidP="00365DC9">
            <w:pPr>
              <w:rPr>
                <w:rFonts w:ascii="Calibri" w:hAnsi="Calibri"/>
                <w:bCs/>
              </w:rPr>
            </w:pPr>
          </w:p>
        </w:tc>
      </w:tr>
      <w:tr w:rsidR="00055FF6" w14:paraId="58E982BD" w14:textId="77777777" w:rsidTr="0059439C">
        <w:tc>
          <w:tcPr>
            <w:tcW w:w="704" w:type="dxa"/>
          </w:tcPr>
          <w:p w14:paraId="4AE46658" w14:textId="77777777" w:rsidR="00055FF6" w:rsidRDefault="00055FF6" w:rsidP="002101A8">
            <w:pPr>
              <w:pStyle w:val="ListParagraph"/>
              <w:numPr>
                <w:ilvl w:val="1"/>
                <w:numId w:val="2"/>
              </w:numPr>
              <w:tabs>
                <w:tab w:val="left" w:pos="346"/>
              </w:tabs>
              <w:rPr>
                <w:b/>
                <w:bCs/>
                <w:iCs/>
              </w:rPr>
            </w:pPr>
          </w:p>
        </w:tc>
        <w:tc>
          <w:tcPr>
            <w:tcW w:w="8647" w:type="dxa"/>
          </w:tcPr>
          <w:p w14:paraId="3D044A26" w14:textId="77777777" w:rsidR="002D4F8C" w:rsidRDefault="004E0CCA" w:rsidP="00055FF6">
            <w:pPr>
              <w:rPr>
                <w:rFonts w:ascii="Calibri" w:hAnsi="Calibri"/>
                <w:b/>
              </w:rPr>
            </w:pPr>
            <w:r w:rsidRPr="00963ADC">
              <w:rPr>
                <w:rFonts w:ascii="Calibri" w:hAnsi="Calibri"/>
                <w:b/>
              </w:rPr>
              <w:t>LJS Admission</w:t>
            </w:r>
            <w:r>
              <w:rPr>
                <w:rFonts w:ascii="Calibri" w:hAnsi="Calibri"/>
                <w:b/>
              </w:rPr>
              <w:t>s</w:t>
            </w:r>
            <w:r w:rsidRPr="00963ADC">
              <w:rPr>
                <w:rFonts w:ascii="Calibri" w:hAnsi="Calibri"/>
                <w:b/>
              </w:rPr>
              <w:t xml:space="preserve"> Policy</w:t>
            </w:r>
            <w:r>
              <w:rPr>
                <w:rFonts w:ascii="Calibri" w:hAnsi="Calibri"/>
                <w:b/>
              </w:rPr>
              <w:t xml:space="preserve"> </w:t>
            </w:r>
          </w:p>
          <w:p w14:paraId="37372093" w14:textId="11BA8EC8" w:rsidR="004E0CCA" w:rsidRDefault="004E0CCA" w:rsidP="00055FF6">
            <w:pPr>
              <w:rPr>
                <w:rFonts w:ascii="Calibri" w:hAnsi="Calibri"/>
                <w:b/>
              </w:rPr>
            </w:pPr>
          </w:p>
        </w:tc>
      </w:tr>
      <w:tr w:rsidR="00055FF6" w14:paraId="688F7E40" w14:textId="77777777" w:rsidTr="0059439C">
        <w:tc>
          <w:tcPr>
            <w:tcW w:w="704" w:type="dxa"/>
          </w:tcPr>
          <w:p w14:paraId="3982E234" w14:textId="77777777" w:rsidR="00055FF6" w:rsidRDefault="00055FF6" w:rsidP="00055FF6">
            <w:pPr>
              <w:pStyle w:val="ListParagraph"/>
              <w:tabs>
                <w:tab w:val="left" w:pos="346"/>
              </w:tabs>
              <w:ind w:left="360"/>
              <w:rPr>
                <w:b/>
                <w:bCs/>
                <w:iCs/>
              </w:rPr>
            </w:pPr>
          </w:p>
        </w:tc>
        <w:tc>
          <w:tcPr>
            <w:tcW w:w="8647" w:type="dxa"/>
          </w:tcPr>
          <w:p w14:paraId="55D89BF6" w14:textId="195ED1F3" w:rsidR="004E0CCA" w:rsidRPr="00B82883" w:rsidRDefault="00F25ED7" w:rsidP="004E0CCA">
            <w:pPr>
              <w:rPr>
                <w:rFonts w:ascii="Calibri" w:hAnsi="Calibri"/>
              </w:rPr>
            </w:pPr>
            <w:r w:rsidRPr="00B82883">
              <w:rPr>
                <w:rFonts w:ascii="Calibri" w:hAnsi="Calibri"/>
              </w:rPr>
              <w:t>This change regarding the priority levels has been amended.</w:t>
            </w:r>
          </w:p>
          <w:p w14:paraId="4B871C8B" w14:textId="77777777" w:rsidR="00F25ED7" w:rsidRDefault="00F25ED7" w:rsidP="004E0CCA">
            <w:pPr>
              <w:rPr>
                <w:rFonts w:ascii="Calibri" w:hAnsi="Calibri"/>
                <w:sz w:val="16"/>
                <w:szCs w:val="16"/>
              </w:rPr>
            </w:pPr>
          </w:p>
          <w:p w14:paraId="6FFBF5EC" w14:textId="7BC335B5" w:rsidR="00365DC9" w:rsidRDefault="00BC6437" w:rsidP="00366DFA">
            <w:pPr>
              <w:rPr>
                <w:rFonts w:ascii="Calibri" w:hAnsi="Calibri" w:cs="Tahoma"/>
                <w:b/>
                <w:bCs/>
              </w:rPr>
            </w:pPr>
            <w:r>
              <w:rPr>
                <w:rFonts w:ascii="Calibri" w:hAnsi="Calibri" w:cs="Tahoma"/>
                <w:b/>
                <w:bCs/>
              </w:rPr>
              <w:t>Approved</w:t>
            </w:r>
            <w:r w:rsidR="00F25ED7">
              <w:rPr>
                <w:rFonts w:ascii="Calibri" w:hAnsi="Calibri" w:cs="Tahoma"/>
                <w:b/>
                <w:bCs/>
              </w:rPr>
              <w:t>: Governors voted to approve the LJS Admissions Policy.</w:t>
            </w:r>
          </w:p>
          <w:p w14:paraId="0AF055F2" w14:textId="411DDBB0" w:rsidR="00B82883" w:rsidRDefault="00B82883" w:rsidP="00366DFA">
            <w:pPr>
              <w:rPr>
                <w:rFonts w:ascii="Calibri" w:hAnsi="Calibri" w:cs="Tahoma"/>
                <w:b/>
                <w:bCs/>
              </w:rPr>
            </w:pPr>
          </w:p>
          <w:p w14:paraId="3181C050" w14:textId="5A826AAE" w:rsidR="00B82883" w:rsidRPr="00B82883" w:rsidRDefault="00B82883" w:rsidP="00366DFA">
            <w:pPr>
              <w:rPr>
                <w:rFonts w:ascii="Calibri" w:hAnsi="Calibri" w:cs="Tahoma"/>
              </w:rPr>
            </w:pPr>
            <w:r w:rsidRPr="00B82883">
              <w:rPr>
                <w:rFonts w:ascii="Calibri" w:hAnsi="Calibri" w:cs="Tahoma"/>
              </w:rPr>
              <w:t>JG left the meeting at 19:20.</w:t>
            </w:r>
          </w:p>
          <w:p w14:paraId="6D2CBE5A" w14:textId="40FE1F1A" w:rsidR="00F25ED7" w:rsidRPr="001E711C" w:rsidRDefault="00F25ED7" w:rsidP="00366DFA">
            <w:pPr>
              <w:rPr>
                <w:rFonts w:ascii="Calibri" w:hAnsi="Calibri" w:cs="Tahoma"/>
                <w:b/>
                <w:bCs/>
              </w:rPr>
            </w:pPr>
          </w:p>
        </w:tc>
      </w:tr>
      <w:tr w:rsidR="00055FF6" w14:paraId="6A89AF1A" w14:textId="77777777" w:rsidTr="0059439C">
        <w:tc>
          <w:tcPr>
            <w:tcW w:w="704" w:type="dxa"/>
          </w:tcPr>
          <w:p w14:paraId="4C9B7769" w14:textId="77777777" w:rsidR="00055FF6" w:rsidRDefault="00055FF6" w:rsidP="002101A8">
            <w:pPr>
              <w:pStyle w:val="ListParagraph"/>
              <w:numPr>
                <w:ilvl w:val="1"/>
                <w:numId w:val="2"/>
              </w:numPr>
              <w:tabs>
                <w:tab w:val="left" w:pos="346"/>
              </w:tabs>
              <w:rPr>
                <w:b/>
                <w:bCs/>
                <w:iCs/>
              </w:rPr>
            </w:pPr>
          </w:p>
        </w:tc>
        <w:tc>
          <w:tcPr>
            <w:tcW w:w="8647" w:type="dxa"/>
          </w:tcPr>
          <w:p w14:paraId="11916EEA" w14:textId="254B2745" w:rsidR="004E0CCA" w:rsidRDefault="004E0CCA" w:rsidP="004E0CCA">
            <w:pPr>
              <w:rPr>
                <w:rFonts w:ascii="Calibri" w:hAnsi="Calibri"/>
                <w:b/>
              </w:rPr>
            </w:pPr>
            <w:r>
              <w:rPr>
                <w:rFonts w:ascii="Calibri" w:hAnsi="Calibri"/>
                <w:b/>
              </w:rPr>
              <w:t>Nursery Admissions Policy and Oversubscription Criteria</w:t>
            </w:r>
          </w:p>
          <w:p w14:paraId="0340DDCD" w14:textId="6220396B" w:rsidR="00BC6437" w:rsidRPr="0069305E" w:rsidRDefault="00BC6437" w:rsidP="00055FF6">
            <w:pPr>
              <w:rPr>
                <w:rFonts w:ascii="Calibri" w:hAnsi="Calibri" w:cs="Tahoma"/>
                <w:b/>
                <w:bCs/>
              </w:rPr>
            </w:pPr>
          </w:p>
        </w:tc>
      </w:tr>
      <w:tr w:rsidR="00365DC9" w14:paraId="72008718" w14:textId="77777777" w:rsidTr="0059439C">
        <w:tc>
          <w:tcPr>
            <w:tcW w:w="704" w:type="dxa"/>
          </w:tcPr>
          <w:p w14:paraId="6CDC4901" w14:textId="77777777" w:rsidR="00365DC9" w:rsidRPr="00365DC9" w:rsidRDefault="00365DC9" w:rsidP="00365DC9">
            <w:pPr>
              <w:tabs>
                <w:tab w:val="left" w:pos="346"/>
              </w:tabs>
              <w:rPr>
                <w:b/>
                <w:bCs/>
                <w:iCs/>
              </w:rPr>
            </w:pPr>
          </w:p>
        </w:tc>
        <w:tc>
          <w:tcPr>
            <w:tcW w:w="8647" w:type="dxa"/>
          </w:tcPr>
          <w:p w14:paraId="5A6FB79F" w14:textId="6FBD8001" w:rsidR="00842E06" w:rsidRPr="00B82883" w:rsidRDefault="00B82883" w:rsidP="004E0CCA">
            <w:pPr>
              <w:rPr>
                <w:rFonts w:ascii="Calibri" w:hAnsi="Calibri"/>
                <w:bCs/>
              </w:rPr>
            </w:pPr>
            <w:r w:rsidRPr="00B82883">
              <w:rPr>
                <w:rFonts w:ascii="Calibri" w:hAnsi="Calibri"/>
                <w:bCs/>
              </w:rPr>
              <w:t>LD</w:t>
            </w:r>
            <w:r w:rsidR="00EE4CA2">
              <w:rPr>
                <w:rFonts w:ascii="Calibri" w:hAnsi="Calibri"/>
                <w:bCs/>
              </w:rPr>
              <w:t xml:space="preserve">, </w:t>
            </w:r>
            <w:r w:rsidRPr="00B82883">
              <w:rPr>
                <w:rFonts w:ascii="Calibri" w:hAnsi="Calibri"/>
                <w:bCs/>
              </w:rPr>
              <w:t xml:space="preserve">AG </w:t>
            </w:r>
            <w:r w:rsidR="00EE4CA2">
              <w:rPr>
                <w:rFonts w:ascii="Calibri" w:hAnsi="Calibri"/>
                <w:bCs/>
              </w:rPr>
              <w:t xml:space="preserve">and AB </w:t>
            </w:r>
            <w:r w:rsidRPr="00B82883">
              <w:rPr>
                <w:rFonts w:ascii="Calibri" w:hAnsi="Calibri"/>
                <w:bCs/>
              </w:rPr>
              <w:t xml:space="preserve">had submitted some </w:t>
            </w:r>
            <w:r>
              <w:rPr>
                <w:rFonts w:ascii="Calibri" w:hAnsi="Calibri"/>
                <w:bCs/>
              </w:rPr>
              <w:t xml:space="preserve">minor </w:t>
            </w:r>
            <w:r w:rsidRPr="00B82883">
              <w:rPr>
                <w:rFonts w:ascii="Calibri" w:hAnsi="Calibri"/>
                <w:bCs/>
              </w:rPr>
              <w:t>amendments via email prior to the meeting</w:t>
            </w:r>
            <w:r w:rsidR="00EE4CA2">
              <w:rPr>
                <w:rFonts w:ascii="Calibri" w:hAnsi="Calibri"/>
                <w:bCs/>
              </w:rPr>
              <w:t xml:space="preserve"> including explaining the definition of ‘wings’ stated in the Policy</w:t>
            </w:r>
            <w:r w:rsidRPr="00B82883">
              <w:rPr>
                <w:rFonts w:ascii="Calibri" w:hAnsi="Calibri"/>
                <w:bCs/>
              </w:rPr>
              <w:t xml:space="preserve">. </w:t>
            </w:r>
            <w:r w:rsidR="00EE4CA2">
              <w:rPr>
                <w:rFonts w:ascii="Calibri" w:hAnsi="Calibri"/>
                <w:bCs/>
              </w:rPr>
              <w:t>Also, the admissions form needs to be checked. EB said she will add the definition and check the admissions form.</w:t>
            </w:r>
          </w:p>
          <w:p w14:paraId="52E6B6C3" w14:textId="690BCD17" w:rsidR="00B82883" w:rsidRDefault="00B82883" w:rsidP="004E0CCA">
            <w:pPr>
              <w:rPr>
                <w:rFonts w:ascii="Calibri" w:hAnsi="Calibri"/>
                <w:b/>
              </w:rPr>
            </w:pPr>
          </w:p>
          <w:p w14:paraId="04C7E69E" w14:textId="76C91FEB" w:rsidR="00EE4CA2" w:rsidRPr="00EE4CA2" w:rsidRDefault="00EE4CA2" w:rsidP="004E0CCA">
            <w:pPr>
              <w:rPr>
                <w:rFonts w:ascii="Calibri" w:hAnsi="Calibri"/>
                <w:b/>
                <w:color w:val="FF0000"/>
              </w:rPr>
            </w:pPr>
            <w:r w:rsidRPr="00EE4CA2">
              <w:rPr>
                <w:rFonts w:ascii="Calibri" w:hAnsi="Calibri"/>
                <w:b/>
                <w:color w:val="FF0000"/>
              </w:rPr>
              <w:t>Action required: EB to amend the policy in line with suggestions.</w:t>
            </w:r>
          </w:p>
          <w:p w14:paraId="1CDA6033" w14:textId="77777777" w:rsidR="00EE4CA2" w:rsidRDefault="00EE4CA2" w:rsidP="004E0CCA">
            <w:pPr>
              <w:rPr>
                <w:rFonts w:ascii="Calibri" w:hAnsi="Calibri"/>
                <w:b/>
              </w:rPr>
            </w:pPr>
          </w:p>
          <w:p w14:paraId="71026DD3" w14:textId="6128CEB1" w:rsidR="00B82883" w:rsidRDefault="00B82883" w:rsidP="004E0CCA">
            <w:pPr>
              <w:rPr>
                <w:rFonts w:ascii="Calibri" w:hAnsi="Calibri"/>
                <w:b/>
              </w:rPr>
            </w:pPr>
            <w:r>
              <w:rPr>
                <w:rFonts w:ascii="Calibri" w:hAnsi="Calibri"/>
                <w:b/>
              </w:rPr>
              <w:t>Approved: Governors voted to approve the Nursery Admissions Policy and Oversubscription Criteria including the changes tabled.</w:t>
            </w:r>
          </w:p>
          <w:p w14:paraId="4D42C1EA" w14:textId="15161291" w:rsidR="00B82883" w:rsidRDefault="00B82883" w:rsidP="004E0CCA">
            <w:pPr>
              <w:rPr>
                <w:rFonts w:ascii="Calibri" w:hAnsi="Calibri"/>
                <w:b/>
              </w:rPr>
            </w:pPr>
          </w:p>
          <w:p w14:paraId="0AD2EF04" w14:textId="23C2A70F" w:rsidR="00B82883" w:rsidRPr="00B82883" w:rsidRDefault="00B82883" w:rsidP="004E0CCA">
            <w:pPr>
              <w:rPr>
                <w:rFonts w:ascii="Calibri" w:hAnsi="Calibri"/>
                <w:bCs/>
                <w:color w:val="C00000"/>
              </w:rPr>
            </w:pPr>
            <w:r w:rsidRPr="00B82883">
              <w:rPr>
                <w:rFonts w:ascii="Calibri" w:hAnsi="Calibri"/>
                <w:bCs/>
                <w:color w:val="C00000"/>
              </w:rPr>
              <w:t>Action required: EB to check admissions form.</w:t>
            </w:r>
          </w:p>
          <w:p w14:paraId="7D8FA112" w14:textId="77777777" w:rsidR="00B82883" w:rsidRDefault="00B82883" w:rsidP="004E0CCA">
            <w:pPr>
              <w:rPr>
                <w:rFonts w:ascii="Calibri" w:hAnsi="Calibri"/>
                <w:b/>
              </w:rPr>
            </w:pPr>
          </w:p>
          <w:p w14:paraId="1A025F23" w14:textId="538E1C78" w:rsidR="00BF5AAB" w:rsidRDefault="00B82883" w:rsidP="00B82883">
            <w:pPr>
              <w:rPr>
                <w:rFonts w:ascii="Calibri" w:hAnsi="Calibri"/>
                <w:bCs/>
              </w:rPr>
            </w:pPr>
            <w:r w:rsidRPr="00B82883">
              <w:rPr>
                <w:rFonts w:ascii="Calibri" w:hAnsi="Calibri"/>
                <w:bCs/>
              </w:rPr>
              <w:t>SJ raised a query with the LINS Admissions Policy</w:t>
            </w:r>
            <w:r w:rsidR="00BF5AAB">
              <w:rPr>
                <w:rFonts w:ascii="Calibri" w:hAnsi="Calibri"/>
                <w:bCs/>
              </w:rPr>
              <w:t xml:space="preserve"> approved at FGB on 25</w:t>
            </w:r>
            <w:r w:rsidR="00BF5AAB" w:rsidRPr="00BF5AAB">
              <w:rPr>
                <w:rFonts w:ascii="Calibri" w:hAnsi="Calibri"/>
                <w:bCs/>
                <w:vertAlign w:val="superscript"/>
              </w:rPr>
              <w:t>t</w:t>
            </w:r>
            <w:r w:rsidR="00BF5AAB">
              <w:rPr>
                <w:rFonts w:ascii="Calibri" w:hAnsi="Calibri"/>
                <w:bCs/>
                <w:vertAlign w:val="superscript"/>
              </w:rPr>
              <w:t xml:space="preserve">h </w:t>
            </w:r>
            <w:r w:rsidR="00BF5AAB">
              <w:rPr>
                <w:rFonts w:ascii="Calibri" w:hAnsi="Calibri"/>
                <w:bCs/>
              </w:rPr>
              <w:t xml:space="preserve">November 2019. </w:t>
            </w:r>
            <w:r w:rsidRPr="00B82883">
              <w:rPr>
                <w:rFonts w:ascii="Calibri" w:hAnsi="Calibri"/>
                <w:bCs/>
              </w:rPr>
              <w:t xml:space="preserve">SJ would like to add a priority for children who live out of the area </w:t>
            </w:r>
            <w:r w:rsidR="00BF5AAB">
              <w:rPr>
                <w:rFonts w:ascii="Calibri" w:hAnsi="Calibri"/>
                <w:bCs/>
              </w:rPr>
              <w:t xml:space="preserve">but </w:t>
            </w:r>
            <w:r w:rsidRPr="00B82883">
              <w:rPr>
                <w:rFonts w:ascii="Calibri" w:hAnsi="Calibri"/>
                <w:bCs/>
              </w:rPr>
              <w:t>have previously used the nursery. SJ advised that although this policy was approved earlier</w:t>
            </w:r>
            <w:r w:rsidR="00BF5AAB">
              <w:rPr>
                <w:rFonts w:ascii="Calibri" w:hAnsi="Calibri"/>
                <w:bCs/>
              </w:rPr>
              <w:t>, this is for 2021 and she would like to see if it is still withing the window of time to be able to make an alteration.</w:t>
            </w:r>
          </w:p>
          <w:p w14:paraId="0DE71298" w14:textId="74C11361" w:rsidR="00BF5AAB" w:rsidRDefault="00BF5AAB" w:rsidP="00B82883">
            <w:pPr>
              <w:rPr>
                <w:rFonts w:ascii="Calibri" w:hAnsi="Calibri"/>
                <w:bCs/>
              </w:rPr>
            </w:pPr>
          </w:p>
          <w:p w14:paraId="2E1158FD" w14:textId="1B9B6FAD" w:rsidR="00BF5AAB" w:rsidRPr="00BF5AAB" w:rsidRDefault="00BF5AAB" w:rsidP="00B82883">
            <w:pPr>
              <w:rPr>
                <w:rFonts w:ascii="Calibri" w:hAnsi="Calibri"/>
                <w:bCs/>
                <w:color w:val="FF0000"/>
              </w:rPr>
            </w:pPr>
            <w:r w:rsidRPr="00BF5AAB">
              <w:rPr>
                <w:rFonts w:ascii="Calibri" w:hAnsi="Calibri"/>
                <w:bCs/>
                <w:color w:val="FF0000"/>
              </w:rPr>
              <w:t>Action required: SJ to request amendment asap.</w:t>
            </w:r>
          </w:p>
          <w:p w14:paraId="2991B167" w14:textId="4503462C" w:rsidR="00B82883" w:rsidRDefault="00B82883" w:rsidP="004E0CCA">
            <w:pPr>
              <w:rPr>
                <w:rFonts w:ascii="Calibri" w:hAnsi="Calibri"/>
                <w:b/>
              </w:rPr>
            </w:pPr>
          </w:p>
          <w:p w14:paraId="2562946F" w14:textId="77777777" w:rsidR="00B82883" w:rsidRDefault="00B82883" w:rsidP="00B82883">
            <w:pPr>
              <w:rPr>
                <w:rFonts w:ascii="Calibri" w:hAnsi="Calibri"/>
                <w:b/>
              </w:rPr>
            </w:pPr>
            <w:r>
              <w:rPr>
                <w:rFonts w:ascii="Calibri" w:hAnsi="Calibri"/>
                <w:b/>
              </w:rPr>
              <w:t>Approved: Governors voted to approve this suggested amendment to the priorities for the LINS Admissions Policy.</w:t>
            </w:r>
          </w:p>
          <w:p w14:paraId="59E99B88" w14:textId="11FAB7F4" w:rsidR="004E0CCA" w:rsidRPr="00691FB5" w:rsidRDefault="004E0CCA" w:rsidP="004E0CCA">
            <w:pPr>
              <w:rPr>
                <w:rFonts w:ascii="Calibri" w:hAnsi="Calibri"/>
                <w:b/>
              </w:rPr>
            </w:pPr>
          </w:p>
        </w:tc>
      </w:tr>
      <w:tr w:rsidR="00055FF6" w14:paraId="30EBA0F6" w14:textId="77777777" w:rsidTr="0059439C">
        <w:tc>
          <w:tcPr>
            <w:tcW w:w="704" w:type="dxa"/>
          </w:tcPr>
          <w:p w14:paraId="22620470" w14:textId="77777777" w:rsidR="00055FF6" w:rsidRDefault="00055FF6" w:rsidP="00F17C2C">
            <w:pPr>
              <w:pStyle w:val="ListParagraph"/>
              <w:numPr>
                <w:ilvl w:val="1"/>
                <w:numId w:val="2"/>
              </w:numPr>
              <w:tabs>
                <w:tab w:val="left" w:pos="346"/>
              </w:tabs>
              <w:rPr>
                <w:b/>
                <w:bCs/>
                <w:iCs/>
              </w:rPr>
            </w:pPr>
          </w:p>
        </w:tc>
        <w:tc>
          <w:tcPr>
            <w:tcW w:w="8647" w:type="dxa"/>
          </w:tcPr>
          <w:p w14:paraId="6A8002BA" w14:textId="77777777" w:rsidR="002D4F8C" w:rsidRDefault="004E0CCA" w:rsidP="00055FF6">
            <w:pPr>
              <w:rPr>
                <w:rFonts w:ascii="Calibri" w:hAnsi="Calibri" w:cs="Tahoma"/>
                <w:b/>
                <w:bCs/>
              </w:rPr>
            </w:pPr>
            <w:r>
              <w:rPr>
                <w:rFonts w:ascii="Calibri" w:hAnsi="Calibri"/>
                <w:b/>
              </w:rPr>
              <w:t>Managing Sickness and Absence Policy</w:t>
            </w:r>
            <w:r w:rsidRPr="0069305E">
              <w:rPr>
                <w:rFonts w:ascii="Calibri" w:hAnsi="Calibri" w:cs="Tahoma"/>
                <w:b/>
                <w:bCs/>
              </w:rPr>
              <w:t xml:space="preserve"> </w:t>
            </w:r>
          </w:p>
          <w:p w14:paraId="255109A4" w14:textId="639BC922" w:rsidR="004E0CCA" w:rsidRPr="0069305E" w:rsidRDefault="004E0CCA" w:rsidP="00055FF6">
            <w:pPr>
              <w:rPr>
                <w:rFonts w:ascii="Calibri" w:hAnsi="Calibri" w:cs="Tahoma"/>
                <w:b/>
                <w:bCs/>
              </w:rPr>
            </w:pPr>
          </w:p>
        </w:tc>
      </w:tr>
      <w:tr w:rsidR="002D4F8C" w14:paraId="3903E556" w14:textId="77777777" w:rsidTr="0059439C">
        <w:tc>
          <w:tcPr>
            <w:tcW w:w="704" w:type="dxa"/>
          </w:tcPr>
          <w:p w14:paraId="083E1B40" w14:textId="77777777" w:rsidR="002D4F8C" w:rsidRDefault="002D4F8C" w:rsidP="002D4F8C">
            <w:pPr>
              <w:pStyle w:val="ListParagraph"/>
              <w:ind w:left="0"/>
              <w:rPr>
                <w:b/>
                <w:bCs/>
                <w:iCs/>
              </w:rPr>
            </w:pPr>
          </w:p>
        </w:tc>
        <w:tc>
          <w:tcPr>
            <w:tcW w:w="8647" w:type="dxa"/>
          </w:tcPr>
          <w:p w14:paraId="34455798" w14:textId="77777777" w:rsidR="00E42C50" w:rsidRDefault="00E42C50" w:rsidP="00055FF6">
            <w:pPr>
              <w:rPr>
                <w:rFonts w:ascii="Calibri" w:hAnsi="Calibri"/>
                <w:b/>
              </w:rPr>
            </w:pPr>
          </w:p>
          <w:p w14:paraId="7E570D9D" w14:textId="58EDF0CE" w:rsidR="00E42C50" w:rsidRDefault="00E42C50" w:rsidP="00055FF6">
            <w:pPr>
              <w:rPr>
                <w:rFonts w:ascii="Calibri" w:hAnsi="Calibri"/>
                <w:b/>
              </w:rPr>
            </w:pPr>
            <w:r>
              <w:rPr>
                <w:rFonts w:ascii="Calibri" w:hAnsi="Calibri"/>
                <w:b/>
              </w:rPr>
              <w:t>Approved</w:t>
            </w:r>
            <w:r w:rsidR="00B82883">
              <w:rPr>
                <w:rFonts w:ascii="Calibri" w:hAnsi="Calibri"/>
                <w:b/>
              </w:rPr>
              <w:t>: Governors voted to approve the Managing Sickness and Absence Policy.</w:t>
            </w:r>
          </w:p>
          <w:p w14:paraId="3B3BEFB8" w14:textId="05683A5E" w:rsidR="00B82883" w:rsidRDefault="00B82883" w:rsidP="00055FF6">
            <w:pPr>
              <w:rPr>
                <w:rFonts w:ascii="Calibri" w:hAnsi="Calibri"/>
                <w:b/>
              </w:rPr>
            </w:pPr>
          </w:p>
          <w:p w14:paraId="0A93D76F" w14:textId="181A01EB" w:rsidR="00B82883" w:rsidRDefault="00B82883" w:rsidP="00055FF6">
            <w:pPr>
              <w:rPr>
                <w:rFonts w:ascii="Calibri" w:hAnsi="Calibri"/>
                <w:bCs/>
              </w:rPr>
            </w:pPr>
            <w:r>
              <w:rPr>
                <w:rFonts w:ascii="Calibri" w:hAnsi="Calibri"/>
                <w:bCs/>
              </w:rPr>
              <w:t xml:space="preserve">AF asked what </w:t>
            </w:r>
            <w:r w:rsidR="00EE4CA2">
              <w:rPr>
                <w:rFonts w:ascii="Calibri" w:hAnsi="Calibri"/>
                <w:bCs/>
              </w:rPr>
              <w:t xml:space="preserve">actions the </w:t>
            </w:r>
            <w:r>
              <w:rPr>
                <w:rFonts w:ascii="Calibri" w:hAnsi="Calibri"/>
                <w:bCs/>
              </w:rPr>
              <w:t xml:space="preserve">schools </w:t>
            </w:r>
            <w:r w:rsidR="00EE4CA2">
              <w:rPr>
                <w:rFonts w:ascii="Calibri" w:hAnsi="Calibri"/>
                <w:bCs/>
              </w:rPr>
              <w:t xml:space="preserve">are </w:t>
            </w:r>
            <w:r>
              <w:rPr>
                <w:rFonts w:ascii="Calibri" w:hAnsi="Calibri"/>
                <w:bCs/>
              </w:rPr>
              <w:t xml:space="preserve">doing </w:t>
            </w:r>
            <w:r w:rsidR="00EE4CA2">
              <w:rPr>
                <w:rFonts w:ascii="Calibri" w:hAnsi="Calibri"/>
                <w:bCs/>
              </w:rPr>
              <w:t xml:space="preserve">in relation to </w:t>
            </w:r>
            <w:r>
              <w:rPr>
                <w:rFonts w:ascii="Calibri" w:hAnsi="Calibri"/>
                <w:bCs/>
              </w:rPr>
              <w:t>the current Coronavirus</w:t>
            </w:r>
            <w:r w:rsidR="001F4AD8">
              <w:rPr>
                <w:rFonts w:ascii="Calibri" w:hAnsi="Calibri"/>
                <w:bCs/>
              </w:rPr>
              <w:t xml:space="preserve"> outbreak</w:t>
            </w:r>
            <w:r>
              <w:rPr>
                <w:rFonts w:ascii="Calibri" w:hAnsi="Calibri"/>
                <w:bCs/>
              </w:rPr>
              <w:t xml:space="preserve">. EB said they are following advice </w:t>
            </w:r>
            <w:r w:rsidR="001F4AD8">
              <w:rPr>
                <w:rFonts w:ascii="Calibri" w:hAnsi="Calibri"/>
                <w:bCs/>
              </w:rPr>
              <w:t xml:space="preserve">given in </w:t>
            </w:r>
            <w:r>
              <w:rPr>
                <w:rFonts w:ascii="Calibri" w:hAnsi="Calibri"/>
                <w:bCs/>
              </w:rPr>
              <w:t>daily information being received</w:t>
            </w:r>
            <w:r w:rsidR="00EE4CA2">
              <w:rPr>
                <w:rFonts w:ascii="Calibri" w:hAnsi="Calibri"/>
                <w:bCs/>
              </w:rPr>
              <w:t xml:space="preserve"> from Public Health, England</w:t>
            </w:r>
            <w:r>
              <w:rPr>
                <w:rFonts w:ascii="Calibri" w:hAnsi="Calibri"/>
                <w:bCs/>
              </w:rPr>
              <w:t>.</w:t>
            </w:r>
          </w:p>
          <w:p w14:paraId="6BDC0085" w14:textId="720CDF3B" w:rsidR="00B82883" w:rsidRDefault="00B82883" w:rsidP="00055FF6">
            <w:pPr>
              <w:rPr>
                <w:rFonts w:ascii="Calibri" w:hAnsi="Calibri"/>
                <w:bCs/>
              </w:rPr>
            </w:pPr>
          </w:p>
          <w:p w14:paraId="1E7F7B2E" w14:textId="3953D18D" w:rsidR="00EE4CA2" w:rsidRDefault="006071A1" w:rsidP="00055FF6">
            <w:pPr>
              <w:rPr>
                <w:rFonts w:ascii="Calibri" w:hAnsi="Calibri"/>
                <w:bCs/>
              </w:rPr>
            </w:pPr>
            <w:r>
              <w:rPr>
                <w:rFonts w:ascii="Calibri" w:hAnsi="Calibri"/>
                <w:bCs/>
              </w:rPr>
              <w:t>LD</w:t>
            </w:r>
            <w:r w:rsidR="00B82883">
              <w:rPr>
                <w:rFonts w:ascii="Calibri" w:hAnsi="Calibri"/>
                <w:bCs/>
              </w:rPr>
              <w:t xml:space="preserve"> asked whether the school Emergency Plan is up to date in terms of personnel and business continuity. EB said the policy is up to date </w:t>
            </w:r>
            <w:r w:rsidR="00EE4CA2">
              <w:rPr>
                <w:rFonts w:ascii="Calibri" w:hAnsi="Calibri"/>
                <w:bCs/>
              </w:rPr>
              <w:t>regarding information and personnel al</w:t>
            </w:r>
            <w:r w:rsidR="00B82883">
              <w:rPr>
                <w:rFonts w:ascii="Calibri" w:hAnsi="Calibri"/>
                <w:bCs/>
              </w:rPr>
              <w:t xml:space="preserve">though some of </w:t>
            </w:r>
            <w:r w:rsidR="00EE4CA2">
              <w:rPr>
                <w:rFonts w:ascii="Calibri" w:hAnsi="Calibri"/>
                <w:bCs/>
              </w:rPr>
              <w:t xml:space="preserve">Coronavirus issues will not be directly </w:t>
            </w:r>
            <w:r w:rsidR="00B82883">
              <w:rPr>
                <w:rFonts w:ascii="Calibri" w:hAnsi="Calibri"/>
                <w:bCs/>
              </w:rPr>
              <w:t>covered by the emergency plan</w:t>
            </w:r>
            <w:r w:rsidR="00EE4CA2">
              <w:rPr>
                <w:rFonts w:ascii="Calibri" w:hAnsi="Calibri"/>
                <w:bCs/>
              </w:rPr>
              <w:t>. Therefore, they are following the current advice on a day-by-day basis.</w:t>
            </w:r>
          </w:p>
          <w:p w14:paraId="467B64C7" w14:textId="77777777" w:rsidR="00533C7F" w:rsidRDefault="00533C7F" w:rsidP="00055FF6">
            <w:pPr>
              <w:rPr>
                <w:rFonts w:ascii="Calibri" w:hAnsi="Calibri"/>
                <w:b/>
              </w:rPr>
            </w:pPr>
          </w:p>
          <w:p w14:paraId="3F60E8AA" w14:textId="3A520480" w:rsidR="00533C7F" w:rsidRPr="00142A33" w:rsidRDefault="00533C7F" w:rsidP="00055FF6">
            <w:pPr>
              <w:rPr>
                <w:rFonts w:ascii="Calibri" w:hAnsi="Calibri"/>
                <w:bCs/>
              </w:rPr>
            </w:pPr>
            <w:r w:rsidRPr="00B82883">
              <w:rPr>
                <w:rFonts w:ascii="Calibri" w:hAnsi="Calibri"/>
                <w:bCs/>
              </w:rPr>
              <w:t>AG left the meeting at 19:30</w:t>
            </w:r>
          </w:p>
          <w:p w14:paraId="51A81A40" w14:textId="143E9182" w:rsidR="00533C7F" w:rsidRPr="00963ADC" w:rsidRDefault="00533C7F" w:rsidP="00055FF6">
            <w:pPr>
              <w:rPr>
                <w:rFonts w:ascii="Calibri" w:hAnsi="Calibri"/>
                <w:b/>
              </w:rPr>
            </w:pPr>
          </w:p>
        </w:tc>
      </w:tr>
      <w:tr w:rsidR="00055FF6" w14:paraId="66935D88" w14:textId="77777777" w:rsidTr="0059439C">
        <w:tc>
          <w:tcPr>
            <w:tcW w:w="704" w:type="dxa"/>
          </w:tcPr>
          <w:p w14:paraId="2FC575DE" w14:textId="77777777" w:rsidR="00055FF6" w:rsidRDefault="00055FF6" w:rsidP="00F17C2C">
            <w:pPr>
              <w:pStyle w:val="ListParagraph"/>
              <w:numPr>
                <w:ilvl w:val="1"/>
                <w:numId w:val="2"/>
              </w:numPr>
              <w:tabs>
                <w:tab w:val="left" w:pos="346"/>
              </w:tabs>
              <w:rPr>
                <w:b/>
                <w:bCs/>
                <w:iCs/>
              </w:rPr>
            </w:pPr>
          </w:p>
        </w:tc>
        <w:tc>
          <w:tcPr>
            <w:tcW w:w="8647" w:type="dxa"/>
          </w:tcPr>
          <w:p w14:paraId="2DF017A5" w14:textId="77777777" w:rsidR="002D4F8C" w:rsidRDefault="004E0CCA" w:rsidP="00055FF6">
            <w:pPr>
              <w:rPr>
                <w:rFonts w:ascii="Calibri" w:hAnsi="Calibri"/>
                <w:b/>
              </w:rPr>
            </w:pPr>
            <w:r>
              <w:rPr>
                <w:rFonts w:ascii="Calibri" w:hAnsi="Calibri"/>
                <w:b/>
              </w:rPr>
              <w:t xml:space="preserve">Lettings Policy </w:t>
            </w:r>
          </w:p>
          <w:p w14:paraId="454797B2" w14:textId="031DEBEA" w:rsidR="004E0CCA" w:rsidRDefault="004E0CCA" w:rsidP="00055FF6">
            <w:pPr>
              <w:rPr>
                <w:rFonts w:ascii="Calibri" w:hAnsi="Calibri"/>
                <w:b/>
              </w:rPr>
            </w:pPr>
          </w:p>
        </w:tc>
      </w:tr>
      <w:tr w:rsidR="002D4F8C" w14:paraId="40AC2AFC" w14:textId="77777777" w:rsidTr="0059439C">
        <w:tc>
          <w:tcPr>
            <w:tcW w:w="704" w:type="dxa"/>
          </w:tcPr>
          <w:p w14:paraId="2D57EC7E" w14:textId="77777777" w:rsidR="002D4F8C" w:rsidRPr="002D4F8C" w:rsidRDefault="002D4F8C" w:rsidP="002D4F8C">
            <w:pPr>
              <w:tabs>
                <w:tab w:val="left" w:pos="346"/>
              </w:tabs>
              <w:rPr>
                <w:b/>
                <w:bCs/>
                <w:iCs/>
              </w:rPr>
            </w:pPr>
          </w:p>
        </w:tc>
        <w:tc>
          <w:tcPr>
            <w:tcW w:w="8647" w:type="dxa"/>
          </w:tcPr>
          <w:p w14:paraId="6E7CF3FD" w14:textId="606A86EA" w:rsidR="007046AD" w:rsidRPr="00EE4CA2" w:rsidRDefault="00EE4CA2" w:rsidP="00842E06">
            <w:pPr>
              <w:rPr>
                <w:rFonts w:ascii="Calibri" w:hAnsi="Calibri"/>
              </w:rPr>
            </w:pPr>
            <w:r w:rsidRPr="00EE4CA2">
              <w:rPr>
                <w:rFonts w:ascii="Calibri" w:hAnsi="Calibri"/>
              </w:rPr>
              <w:t xml:space="preserve">This </w:t>
            </w:r>
            <w:r>
              <w:rPr>
                <w:rFonts w:ascii="Calibri" w:hAnsi="Calibri"/>
              </w:rPr>
              <w:t>had been</w:t>
            </w:r>
            <w:r w:rsidRPr="00EE4CA2">
              <w:rPr>
                <w:rFonts w:ascii="Calibri" w:hAnsi="Calibri"/>
              </w:rPr>
              <w:t xml:space="preserve"> circulated prior to the meeting with an </w:t>
            </w:r>
            <w:r>
              <w:rPr>
                <w:rFonts w:ascii="Calibri" w:hAnsi="Calibri"/>
              </w:rPr>
              <w:t>additional</w:t>
            </w:r>
            <w:r w:rsidRPr="00EE4CA2">
              <w:rPr>
                <w:rFonts w:ascii="Calibri" w:hAnsi="Calibri"/>
              </w:rPr>
              <w:t xml:space="preserve"> paragraph regarding preventing undesirable bookings.</w:t>
            </w:r>
          </w:p>
          <w:p w14:paraId="697136AA" w14:textId="77777777" w:rsidR="00EE4CA2" w:rsidRDefault="00EE4CA2" w:rsidP="00842E06">
            <w:pPr>
              <w:rPr>
                <w:rFonts w:ascii="Calibri" w:hAnsi="Calibri"/>
                <w:sz w:val="16"/>
                <w:szCs w:val="16"/>
              </w:rPr>
            </w:pPr>
          </w:p>
          <w:p w14:paraId="1168BAE6" w14:textId="417306BD" w:rsidR="007C2FB9" w:rsidRPr="007C2FB9" w:rsidRDefault="00B82883" w:rsidP="00842E06">
            <w:pPr>
              <w:rPr>
                <w:rFonts w:ascii="Calibri" w:hAnsi="Calibri"/>
              </w:rPr>
            </w:pPr>
            <w:r w:rsidRPr="007C2FB9">
              <w:rPr>
                <w:rFonts w:ascii="Calibri" w:hAnsi="Calibri"/>
              </w:rPr>
              <w:t>Prior to the meeting LD and AG had queried whether the charges had been updated as the dates were ranging from 2017 – 2018</w:t>
            </w:r>
            <w:r w:rsidR="007C2FB9">
              <w:rPr>
                <w:rFonts w:ascii="Calibri" w:hAnsi="Calibri"/>
              </w:rPr>
              <w:t xml:space="preserve">. AG queried the </w:t>
            </w:r>
            <w:r w:rsidR="0074095B">
              <w:rPr>
                <w:rFonts w:ascii="Calibri" w:hAnsi="Calibri"/>
              </w:rPr>
              <w:t xml:space="preserve">high level of </w:t>
            </w:r>
            <w:r w:rsidR="007C2FB9">
              <w:rPr>
                <w:rFonts w:ascii="Calibri" w:hAnsi="Calibri"/>
              </w:rPr>
              <w:t>responsibility</w:t>
            </w:r>
            <w:r w:rsidR="0074095B">
              <w:rPr>
                <w:rFonts w:ascii="Calibri" w:hAnsi="Calibri"/>
              </w:rPr>
              <w:t xml:space="preserve"> and involvement</w:t>
            </w:r>
            <w:r w:rsidR="007C2FB9">
              <w:rPr>
                <w:rFonts w:ascii="Calibri" w:hAnsi="Calibri"/>
              </w:rPr>
              <w:t xml:space="preserve"> </w:t>
            </w:r>
            <w:r w:rsidR="0074095B">
              <w:rPr>
                <w:rFonts w:ascii="Calibri" w:hAnsi="Calibri"/>
              </w:rPr>
              <w:t xml:space="preserve">this policy places </w:t>
            </w:r>
            <w:r w:rsidR="007C2FB9">
              <w:rPr>
                <w:rFonts w:ascii="Calibri" w:hAnsi="Calibri"/>
              </w:rPr>
              <w:t xml:space="preserve">on governors contained within this policy and the </w:t>
            </w:r>
            <w:r w:rsidR="0074095B">
              <w:rPr>
                <w:rFonts w:ascii="Calibri" w:hAnsi="Calibri"/>
              </w:rPr>
              <w:t xml:space="preserve">subsequent </w:t>
            </w:r>
            <w:r w:rsidR="007C2FB9">
              <w:rPr>
                <w:rFonts w:ascii="Calibri" w:hAnsi="Calibri"/>
              </w:rPr>
              <w:t>practicalities of this.</w:t>
            </w:r>
          </w:p>
          <w:p w14:paraId="412F6A46" w14:textId="77777777" w:rsidR="007C2FB9" w:rsidRDefault="007C2FB9" w:rsidP="00842E06">
            <w:pPr>
              <w:rPr>
                <w:rFonts w:ascii="Calibri" w:hAnsi="Calibri"/>
                <w:sz w:val="16"/>
                <w:szCs w:val="16"/>
              </w:rPr>
            </w:pPr>
          </w:p>
          <w:p w14:paraId="530CCC61" w14:textId="73CE1C3A" w:rsidR="007C2FB9" w:rsidRDefault="007C2FB9" w:rsidP="007C2FB9">
            <w:pPr>
              <w:rPr>
                <w:rFonts w:ascii="Calibri" w:hAnsi="Calibri" w:cs="Calibri"/>
              </w:rPr>
            </w:pPr>
            <w:r w:rsidRPr="007C2FB9">
              <w:rPr>
                <w:rFonts w:ascii="Calibri" w:hAnsi="Calibri" w:cs="Calibri"/>
              </w:rPr>
              <w:t xml:space="preserve">JH said he </w:t>
            </w:r>
            <w:r w:rsidR="0074095B">
              <w:rPr>
                <w:rFonts w:ascii="Calibri" w:hAnsi="Calibri" w:cs="Calibri"/>
              </w:rPr>
              <w:t xml:space="preserve">considers </w:t>
            </w:r>
            <w:r w:rsidRPr="007C2FB9">
              <w:rPr>
                <w:rFonts w:ascii="Calibri" w:hAnsi="Calibri" w:cs="Calibri"/>
              </w:rPr>
              <w:t xml:space="preserve">the charges are quite high </w:t>
            </w:r>
            <w:r w:rsidR="0074095B">
              <w:rPr>
                <w:rFonts w:ascii="Calibri" w:hAnsi="Calibri" w:cs="Calibri"/>
              </w:rPr>
              <w:t xml:space="preserve">in particular </w:t>
            </w:r>
            <w:r w:rsidRPr="007C2FB9">
              <w:rPr>
                <w:rFonts w:ascii="Calibri" w:hAnsi="Calibri" w:cs="Calibri"/>
              </w:rPr>
              <w:t xml:space="preserve">for community events. JMH said that she would </w:t>
            </w:r>
            <w:r w:rsidR="0074095B">
              <w:rPr>
                <w:rFonts w:ascii="Calibri" w:hAnsi="Calibri" w:cs="Calibri"/>
              </w:rPr>
              <w:t xml:space="preserve">welcome some </w:t>
            </w:r>
            <w:r w:rsidRPr="007C2FB9">
              <w:rPr>
                <w:rFonts w:ascii="Calibri" w:hAnsi="Calibri" w:cs="Calibri"/>
              </w:rPr>
              <w:t xml:space="preserve">flexibility within these costs </w:t>
            </w:r>
            <w:r w:rsidR="0074095B">
              <w:rPr>
                <w:rFonts w:ascii="Calibri" w:hAnsi="Calibri" w:cs="Calibri"/>
              </w:rPr>
              <w:t xml:space="preserve">which would help </w:t>
            </w:r>
            <w:r w:rsidRPr="007C2FB9">
              <w:rPr>
                <w:rFonts w:ascii="Calibri" w:hAnsi="Calibri" w:cs="Calibri"/>
              </w:rPr>
              <w:t>the school link and build relationship</w:t>
            </w:r>
            <w:r w:rsidR="0074095B">
              <w:rPr>
                <w:rFonts w:ascii="Calibri" w:hAnsi="Calibri" w:cs="Calibri"/>
              </w:rPr>
              <w:t>s</w:t>
            </w:r>
            <w:r w:rsidRPr="007C2FB9">
              <w:rPr>
                <w:rFonts w:ascii="Calibri" w:hAnsi="Calibri" w:cs="Calibri"/>
              </w:rPr>
              <w:t xml:space="preserve"> with</w:t>
            </w:r>
            <w:r w:rsidR="0074095B">
              <w:rPr>
                <w:rFonts w:ascii="Calibri" w:hAnsi="Calibri" w:cs="Calibri"/>
              </w:rPr>
              <w:t xml:space="preserve">in </w:t>
            </w:r>
            <w:r w:rsidRPr="007C2FB9">
              <w:rPr>
                <w:rFonts w:ascii="Calibri" w:hAnsi="Calibri" w:cs="Calibri"/>
              </w:rPr>
              <w:t>the community</w:t>
            </w:r>
            <w:r w:rsidR="0074095B">
              <w:rPr>
                <w:rFonts w:ascii="Calibri" w:hAnsi="Calibri" w:cs="Calibri"/>
              </w:rPr>
              <w:t xml:space="preserve">. JMH said she would like room for </w:t>
            </w:r>
            <w:r w:rsidRPr="007C2FB9">
              <w:rPr>
                <w:rFonts w:ascii="Calibri" w:hAnsi="Calibri" w:cs="Calibri"/>
              </w:rPr>
              <w:t xml:space="preserve">some discretion </w:t>
            </w:r>
            <w:r w:rsidR="0074095B">
              <w:rPr>
                <w:rFonts w:ascii="Calibri" w:hAnsi="Calibri" w:cs="Calibri"/>
              </w:rPr>
              <w:t xml:space="preserve">to allow for </w:t>
            </w:r>
            <w:r w:rsidRPr="007C2FB9">
              <w:rPr>
                <w:rFonts w:ascii="Calibri" w:hAnsi="Calibri" w:cs="Calibri"/>
              </w:rPr>
              <w:t>reciprocal arrangements.</w:t>
            </w:r>
          </w:p>
          <w:p w14:paraId="19847281" w14:textId="09298E5E" w:rsidR="0074095B" w:rsidRDefault="0074095B" w:rsidP="007C2FB9">
            <w:pPr>
              <w:rPr>
                <w:rFonts w:ascii="Calibri" w:hAnsi="Calibri" w:cs="Calibri"/>
              </w:rPr>
            </w:pPr>
          </w:p>
          <w:p w14:paraId="1A4754E9" w14:textId="2D7D1648" w:rsidR="0074095B" w:rsidRPr="007C2FB9" w:rsidRDefault="0074095B" w:rsidP="007C2FB9">
            <w:pPr>
              <w:rPr>
                <w:rFonts w:ascii="Calibri" w:hAnsi="Calibri" w:cs="Calibri"/>
              </w:rPr>
            </w:pPr>
            <w:r>
              <w:rPr>
                <w:rFonts w:ascii="Calibri" w:hAnsi="Calibri" w:cs="Calibri"/>
              </w:rPr>
              <w:t xml:space="preserve">JH said he will amend the policy to reflect the flexibility of charges and to allow Business Managers to use their judgement on letting arrangements and charges. </w:t>
            </w:r>
          </w:p>
          <w:p w14:paraId="2D0993FC" w14:textId="77777777" w:rsidR="007C2FB9" w:rsidRPr="007C2FB9" w:rsidRDefault="007C2FB9" w:rsidP="007C2FB9">
            <w:pPr>
              <w:rPr>
                <w:rFonts w:ascii="Calibri" w:hAnsi="Calibri" w:cs="Calibri"/>
              </w:rPr>
            </w:pPr>
          </w:p>
          <w:p w14:paraId="637EEFDB" w14:textId="2C47399E" w:rsidR="007C2FB9" w:rsidRPr="007C2FB9" w:rsidRDefault="007C2FB9" w:rsidP="007C2FB9">
            <w:pPr>
              <w:rPr>
                <w:rFonts w:ascii="Calibri" w:hAnsi="Calibri" w:cs="Calibri"/>
                <w:b/>
                <w:bCs/>
              </w:rPr>
            </w:pPr>
            <w:r w:rsidRPr="007C2FB9">
              <w:rPr>
                <w:rFonts w:ascii="Calibri" w:hAnsi="Calibri" w:cs="Calibri"/>
                <w:b/>
                <w:bCs/>
              </w:rPr>
              <w:t xml:space="preserve">Approved: Governors voted to accept </w:t>
            </w:r>
            <w:r w:rsidR="0074095B">
              <w:rPr>
                <w:rFonts w:ascii="Calibri" w:hAnsi="Calibri" w:cs="Calibri"/>
                <w:b/>
                <w:bCs/>
              </w:rPr>
              <w:t xml:space="preserve">the lettings policy </w:t>
            </w:r>
            <w:r w:rsidR="00EE4CA2">
              <w:rPr>
                <w:rFonts w:ascii="Calibri" w:hAnsi="Calibri" w:cs="Calibri"/>
                <w:b/>
                <w:bCs/>
              </w:rPr>
              <w:t>including changes reflecting</w:t>
            </w:r>
            <w:r w:rsidR="0074095B">
              <w:rPr>
                <w:rFonts w:ascii="Calibri" w:hAnsi="Calibri" w:cs="Calibri"/>
                <w:b/>
                <w:bCs/>
              </w:rPr>
              <w:t xml:space="preserve"> the </w:t>
            </w:r>
            <w:r w:rsidR="00EE4CA2">
              <w:rPr>
                <w:rFonts w:ascii="Calibri" w:hAnsi="Calibri" w:cs="Calibri"/>
                <w:b/>
                <w:bCs/>
              </w:rPr>
              <w:t>amendments discussed</w:t>
            </w:r>
            <w:r w:rsidRPr="007C2FB9">
              <w:rPr>
                <w:rFonts w:ascii="Calibri" w:hAnsi="Calibri" w:cs="Calibri"/>
                <w:b/>
                <w:bCs/>
              </w:rPr>
              <w:t>.</w:t>
            </w:r>
          </w:p>
          <w:p w14:paraId="31695078" w14:textId="79D6D17C" w:rsidR="00B82883" w:rsidRDefault="00B82883" w:rsidP="00842E06">
            <w:pPr>
              <w:rPr>
                <w:rFonts w:ascii="Calibri" w:hAnsi="Calibri"/>
                <w:sz w:val="16"/>
                <w:szCs w:val="16"/>
              </w:rPr>
            </w:pPr>
            <w:r>
              <w:rPr>
                <w:rFonts w:ascii="Calibri" w:hAnsi="Calibri"/>
                <w:sz w:val="16"/>
                <w:szCs w:val="16"/>
              </w:rPr>
              <w:t xml:space="preserve">. </w:t>
            </w:r>
          </w:p>
          <w:p w14:paraId="230BF845" w14:textId="77777777" w:rsidR="004E0CCA" w:rsidRDefault="007C2FB9" w:rsidP="00142A33">
            <w:pPr>
              <w:rPr>
                <w:rFonts w:ascii="Calibri" w:hAnsi="Calibri" w:cs="Calibri"/>
                <w:color w:val="C00000"/>
              </w:rPr>
            </w:pPr>
            <w:r w:rsidRPr="007C2FB9">
              <w:rPr>
                <w:rFonts w:ascii="Calibri" w:hAnsi="Calibri" w:cs="Calibri"/>
                <w:color w:val="C00000"/>
              </w:rPr>
              <w:t xml:space="preserve">Action required: JH will amend policy </w:t>
            </w:r>
            <w:r w:rsidR="0074095B">
              <w:rPr>
                <w:rFonts w:ascii="Calibri" w:hAnsi="Calibri" w:cs="Calibri"/>
                <w:color w:val="C00000"/>
              </w:rPr>
              <w:t xml:space="preserve">in line with issues discussed. This will be </w:t>
            </w:r>
            <w:r w:rsidRPr="007C2FB9">
              <w:rPr>
                <w:rFonts w:ascii="Calibri" w:hAnsi="Calibri" w:cs="Calibri"/>
                <w:color w:val="C00000"/>
              </w:rPr>
              <w:t>circulate</w:t>
            </w:r>
            <w:r w:rsidR="0074095B">
              <w:rPr>
                <w:rFonts w:ascii="Calibri" w:hAnsi="Calibri" w:cs="Calibri"/>
                <w:color w:val="C00000"/>
              </w:rPr>
              <w:t>d</w:t>
            </w:r>
            <w:r w:rsidRPr="007C2FB9">
              <w:rPr>
                <w:rFonts w:ascii="Calibri" w:hAnsi="Calibri" w:cs="Calibri"/>
                <w:color w:val="C00000"/>
              </w:rPr>
              <w:t xml:space="preserve"> to Business Managers in the first instance.</w:t>
            </w:r>
          </w:p>
          <w:p w14:paraId="21186A21" w14:textId="0AEF8D4A" w:rsidR="00142A33" w:rsidRPr="00142A33" w:rsidRDefault="00142A33" w:rsidP="00142A33">
            <w:pPr>
              <w:rPr>
                <w:rFonts w:ascii="Calibri" w:hAnsi="Calibri" w:cs="Calibri"/>
                <w:color w:val="C00000"/>
              </w:rPr>
            </w:pPr>
          </w:p>
        </w:tc>
      </w:tr>
      <w:tr w:rsidR="00055FF6" w14:paraId="6D397940" w14:textId="77777777" w:rsidTr="0059439C">
        <w:tc>
          <w:tcPr>
            <w:tcW w:w="704" w:type="dxa"/>
          </w:tcPr>
          <w:p w14:paraId="4B76D3BA" w14:textId="77777777" w:rsidR="00055FF6" w:rsidRDefault="00055FF6" w:rsidP="002101A8">
            <w:pPr>
              <w:pStyle w:val="ListParagraph"/>
              <w:numPr>
                <w:ilvl w:val="0"/>
                <w:numId w:val="2"/>
              </w:numPr>
              <w:tabs>
                <w:tab w:val="left" w:pos="346"/>
              </w:tabs>
              <w:rPr>
                <w:b/>
                <w:bCs/>
                <w:iCs/>
              </w:rPr>
            </w:pPr>
          </w:p>
        </w:tc>
        <w:tc>
          <w:tcPr>
            <w:tcW w:w="8647" w:type="dxa"/>
          </w:tcPr>
          <w:p w14:paraId="44A7C9C7" w14:textId="77777777" w:rsidR="00055FF6" w:rsidRDefault="004E0CCA" w:rsidP="00055FF6">
            <w:pPr>
              <w:rPr>
                <w:rFonts w:ascii="Calibri" w:hAnsi="Calibri"/>
                <w:b/>
              </w:rPr>
            </w:pPr>
            <w:r w:rsidRPr="00662607">
              <w:rPr>
                <w:rFonts w:ascii="Calibri" w:hAnsi="Calibri"/>
                <w:b/>
              </w:rPr>
              <w:t>Training</w:t>
            </w:r>
          </w:p>
          <w:p w14:paraId="28A56C53" w14:textId="0D4C56BA" w:rsidR="004D78B1" w:rsidRDefault="004D78B1" w:rsidP="00055FF6">
            <w:pPr>
              <w:rPr>
                <w:rFonts w:ascii="Calibri" w:hAnsi="Calibri"/>
                <w:b/>
              </w:rPr>
            </w:pPr>
          </w:p>
        </w:tc>
      </w:tr>
      <w:tr w:rsidR="00055FF6" w14:paraId="36BF1B0F" w14:textId="77777777" w:rsidTr="0059439C">
        <w:tc>
          <w:tcPr>
            <w:tcW w:w="704" w:type="dxa"/>
          </w:tcPr>
          <w:p w14:paraId="10A80718" w14:textId="77777777" w:rsidR="00055FF6" w:rsidRDefault="00055FF6" w:rsidP="00055FF6">
            <w:pPr>
              <w:pStyle w:val="ListParagraph"/>
              <w:tabs>
                <w:tab w:val="left" w:pos="346"/>
              </w:tabs>
              <w:ind w:left="360"/>
              <w:rPr>
                <w:b/>
                <w:bCs/>
                <w:iCs/>
              </w:rPr>
            </w:pPr>
          </w:p>
        </w:tc>
        <w:tc>
          <w:tcPr>
            <w:tcW w:w="8647" w:type="dxa"/>
          </w:tcPr>
          <w:p w14:paraId="0FF6804A" w14:textId="486535D2" w:rsidR="00410415" w:rsidRDefault="00410415" w:rsidP="00055FF6">
            <w:pPr>
              <w:rPr>
                <w:rFonts w:ascii="Calibri" w:hAnsi="Calibri"/>
                <w:sz w:val="16"/>
                <w:szCs w:val="16"/>
              </w:rPr>
            </w:pPr>
          </w:p>
          <w:p w14:paraId="6DCE8976" w14:textId="1D8D1879" w:rsidR="007C2FB9" w:rsidRPr="00117139" w:rsidRDefault="007C2FB9" w:rsidP="00055FF6">
            <w:pPr>
              <w:rPr>
                <w:rFonts w:ascii="Calibri" w:hAnsi="Calibri"/>
              </w:rPr>
            </w:pPr>
            <w:r w:rsidRPr="00117139">
              <w:rPr>
                <w:rFonts w:ascii="Calibri" w:hAnsi="Calibri"/>
              </w:rPr>
              <w:t>HM is intending to undertake the new governor training. SJ is awaiting a date for this that she is able to make. LD said she would recommend the governor refresher training.</w:t>
            </w:r>
          </w:p>
          <w:p w14:paraId="48F0A961" w14:textId="539EDCC2" w:rsidR="007C2FB9" w:rsidRPr="00117139" w:rsidRDefault="007C2FB9" w:rsidP="00055FF6">
            <w:pPr>
              <w:rPr>
                <w:rFonts w:ascii="Calibri" w:hAnsi="Calibri"/>
              </w:rPr>
            </w:pPr>
          </w:p>
          <w:p w14:paraId="1C5C0476" w14:textId="37DCDBC1" w:rsidR="007C2FB9" w:rsidRDefault="007C2FB9" w:rsidP="00055FF6">
            <w:pPr>
              <w:rPr>
                <w:rFonts w:ascii="Calibri" w:hAnsi="Calibri"/>
                <w:b/>
              </w:rPr>
            </w:pPr>
            <w:r w:rsidRPr="00117139">
              <w:rPr>
                <w:rFonts w:ascii="Calibri" w:hAnsi="Calibri"/>
              </w:rPr>
              <w:t>JG has completed the Headteacher’s appraisal training and said it was useful.</w:t>
            </w:r>
          </w:p>
          <w:p w14:paraId="1924E057" w14:textId="1123DA78" w:rsidR="00533C7F" w:rsidRPr="00D51770" w:rsidRDefault="00533C7F" w:rsidP="00055FF6">
            <w:pPr>
              <w:rPr>
                <w:rFonts w:ascii="Calibri" w:hAnsi="Calibri"/>
                <w:b/>
              </w:rPr>
            </w:pPr>
          </w:p>
        </w:tc>
      </w:tr>
      <w:tr w:rsidR="00055FF6" w14:paraId="5C223EF9" w14:textId="77777777" w:rsidTr="0059439C">
        <w:tc>
          <w:tcPr>
            <w:tcW w:w="704" w:type="dxa"/>
          </w:tcPr>
          <w:p w14:paraId="51E3BF89" w14:textId="77777777" w:rsidR="00055FF6" w:rsidRDefault="00055FF6" w:rsidP="002101A8">
            <w:pPr>
              <w:pStyle w:val="ListParagraph"/>
              <w:numPr>
                <w:ilvl w:val="0"/>
                <w:numId w:val="2"/>
              </w:numPr>
              <w:tabs>
                <w:tab w:val="left" w:pos="346"/>
              </w:tabs>
              <w:rPr>
                <w:b/>
                <w:bCs/>
                <w:iCs/>
              </w:rPr>
            </w:pPr>
          </w:p>
        </w:tc>
        <w:tc>
          <w:tcPr>
            <w:tcW w:w="8647" w:type="dxa"/>
          </w:tcPr>
          <w:p w14:paraId="0E336BE8" w14:textId="77777777" w:rsidR="00055FF6" w:rsidRDefault="004D78B1" w:rsidP="00055FF6">
            <w:pPr>
              <w:rPr>
                <w:rFonts w:ascii="Calibri" w:hAnsi="Calibri"/>
                <w:b/>
              </w:rPr>
            </w:pPr>
            <w:r>
              <w:rPr>
                <w:rFonts w:ascii="Calibri" w:hAnsi="Calibri"/>
                <w:b/>
              </w:rPr>
              <w:t>Governors Accessing Emails</w:t>
            </w:r>
          </w:p>
          <w:p w14:paraId="2937C8E2" w14:textId="2FD2EEB0" w:rsidR="00533C7F" w:rsidRDefault="00533C7F" w:rsidP="007C2FB9">
            <w:pPr>
              <w:rPr>
                <w:rFonts w:ascii="Calibri" w:hAnsi="Calibri"/>
                <w:b/>
              </w:rPr>
            </w:pPr>
          </w:p>
        </w:tc>
      </w:tr>
      <w:tr w:rsidR="00055FF6" w14:paraId="5EAEC448" w14:textId="77777777" w:rsidTr="0059439C">
        <w:tc>
          <w:tcPr>
            <w:tcW w:w="704" w:type="dxa"/>
          </w:tcPr>
          <w:p w14:paraId="32468A17" w14:textId="77777777" w:rsidR="00055FF6" w:rsidRDefault="00055FF6" w:rsidP="00055FF6">
            <w:pPr>
              <w:pStyle w:val="ListParagraph"/>
              <w:tabs>
                <w:tab w:val="left" w:pos="346"/>
              </w:tabs>
              <w:ind w:left="360"/>
              <w:rPr>
                <w:b/>
                <w:bCs/>
                <w:iCs/>
              </w:rPr>
            </w:pPr>
          </w:p>
        </w:tc>
        <w:tc>
          <w:tcPr>
            <w:tcW w:w="8647" w:type="dxa"/>
          </w:tcPr>
          <w:p w14:paraId="4042011A" w14:textId="07359475" w:rsidR="004D78B1" w:rsidRDefault="004D78B1" w:rsidP="007C2FB9">
            <w:pPr>
              <w:rPr>
                <w:rFonts w:ascii="Calibri" w:hAnsi="Calibri"/>
                <w:sz w:val="16"/>
                <w:szCs w:val="16"/>
              </w:rPr>
            </w:pPr>
          </w:p>
          <w:p w14:paraId="3BB572C6" w14:textId="2C0C91AB" w:rsidR="007C2FB9" w:rsidRPr="007C2FB9" w:rsidRDefault="007C2FB9" w:rsidP="00055FF6">
            <w:pPr>
              <w:rPr>
                <w:rFonts w:ascii="Calibri" w:hAnsi="Calibri"/>
                <w:bCs/>
              </w:rPr>
            </w:pPr>
            <w:r w:rsidRPr="007C2FB9">
              <w:rPr>
                <w:rFonts w:ascii="Calibri" w:hAnsi="Calibri"/>
                <w:bCs/>
              </w:rPr>
              <w:t>LD asked whether governors have any difficulties accessing their emails</w:t>
            </w:r>
            <w:r w:rsidR="0074095B">
              <w:rPr>
                <w:rFonts w:ascii="Calibri" w:hAnsi="Calibri"/>
                <w:bCs/>
              </w:rPr>
              <w:t>.</w:t>
            </w:r>
            <w:r w:rsidR="006071A1" w:rsidRPr="006071A1">
              <w:rPr>
                <w:rFonts w:ascii="Calibri" w:hAnsi="Calibri"/>
                <w:color w:val="000000" w:themeColor="text1"/>
              </w:rPr>
              <w:t xml:space="preserve"> </w:t>
            </w:r>
            <w:r w:rsidR="006071A1" w:rsidRPr="006071A1">
              <w:rPr>
                <w:rFonts w:ascii="Calibri" w:hAnsi="Calibri"/>
                <w:color w:val="000000" w:themeColor="text1"/>
              </w:rPr>
              <w:t xml:space="preserve">LD observed that the response to emails sent out requiring an action or response can be slow.  </w:t>
            </w:r>
            <w:r w:rsidRPr="006071A1">
              <w:rPr>
                <w:rFonts w:ascii="Calibri" w:hAnsi="Calibri"/>
                <w:bCs/>
                <w:color w:val="000000" w:themeColor="text1"/>
              </w:rPr>
              <w:t xml:space="preserve"> </w:t>
            </w:r>
          </w:p>
          <w:p w14:paraId="2AC7EF19" w14:textId="77777777" w:rsidR="007C2FB9" w:rsidRPr="007C2FB9" w:rsidRDefault="007C2FB9" w:rsidP="00055FF6">
            <w:pPr>
              <w:rPr>
                <w:rFonts w:ascii="Calibri" w:hAnsi="Calibri"/>
                <w:bCs/>
              </w:rPr>
            </w:pPr>
          </w:p>
          <w:p w14:paraId="18F67DC7" w14:textId="1D40453D" w:rsidR="007C2FB9" w:rsidRDefault="007C2FB9" w:rsidP="00055FF6">
            <w:pPr>
              <w:rPr>
                <w:rFonts w:ascii="Calibri" w:hAnsi="Calibri"/>
                <w:bCs/>
              </w:rPr>
            </w:pPr>
            <w:r w:rsidRPr="007C2FB9">
              <w:rPr>
                <w:rFonts w:ascii="Calibri" w:hAnsi="Calibri"/>
                <w:bCs/>
              </w:rPr>
              <w:t xml:space="preserve">JGC suggested creating a WhatsApp group for urgent </w:t>
            </w:r>
            <w:r w:rsidR="0074095B">
              <w:rPr>
                <w:rFonts w:ascii="Calibri" w:hAnsi="Calibri"/>
                <w:bCs/>
              </w:rPr>
              <w:t>matters</w:t>
            </w:r>
            <w:r w:rsidRPr="007C2FB9">
              <w:rPr>
                <w:rFonts w:ascii="Calibri" w:hAnsi="Calibri"/>
                <w:bCs/>
              </w:rPr>
              <w:t xml:space="preserve"> e.g. inspections.</w:t>
            </w:r>
          </w:p>
          <w:p w14:paraId="45ACE44A" w14:textId="77777777" w:rsidR="00142A33" w:rsidRPr="007C2FB9" w:rsidRDefault="00142A33" w:rsidP="00055FF6">
            <w:pPr>
              <w:rPr>
                <w:rFonts w:ascii="Calibri" w:hAnsi="Calibri"/>
                <w:bCs/>
              </w:rPr>
            </w:pPr>
          </w:p>
          <w:p w14:paraId="4BC3BFB5" w14:textId="77777777" w:rsidR="007C2FB9" w:rsidRPr="0074095B" w:rsidRDefault="007C2FB9" w:rsidP="00055FF6">
            <w:pPr>
              <w:rPr>
                <w:rFonts w:ascii="Calibri" w:hAnsi="Calibri"/>
                <w:bCs/>
                <w:color w:val="FF0000"/>
              </w:rPr>
            </w:pPr>
            <w:r w:rsidRPr="0074095B">
              <w:rPr>
                <w:rFonts w:ascii="Calibri" w:hAnsi="Calibri"/>
                <w:bCs/>
                <w:color w:val="FF0000"/>
              </w:rPr>
              <w:t>Action required: JGC to create this group for those governors willing to be a part of this.</w:t>
            </w:r>
          </w:p>
          <w:p w14:paraId="572C6F18" w14:textId="09FC38B7" w:rsidR="003D7DF6" w:rsidRPr="00C742B8" w:rsidRDefault="003D7DF6" w:rsidP="007C2FB9">
            <w:pPr>
              <w:rPr>
                <w:rFonts w:ascii="Calibri" w:hAnsi="Calibri"/>
                <w:b/>
              </w:rPr>
            </w:pPr>
          </w:p>
        </w:tc>
      </w:tr>
      <w:tr w:rsidR="00055FF6" w14:paraId="41D8CEEC" w14:textId="77777777" w:rsidTr="0059439C">
        <w:tc>
          <w:tcPr>
            <w:tcW w:w="704" w:type="dxa"/>
          </w:tcPr>
          <w:p w14:paraId="18483E23" w14:textId="77777777" w:rsidR="00055FF6" w:rsidRDefault="00055FF6" w:rsidP="002101A8">
            <w:pPr>
              <w:pStyle w:val="ListParagraph"/>
              <w:numPr>
                <w:ilvl w:val="0"/>
                <w:numId w:val="2"/>
              </w:numPr>
              <w:tabs>
                <w:tab w:val="left" w:pos="346"/>
              </w:tabs>
              <w:rPr>
                <w:b/>
                <w:bCs/>
                <w:iCs/>
              </w:rPr>
            </w:pPr>
          </w:p>
        </w:tc>
        <w:tc>
          <w:tcPr>
            <w:tcW w:w="8647" w:type="dxa"/>
          </w:tcPr>
          <w:p w14:paraId="26847066" w14:textId="770032B3" w:rsidR="00055FF6" w:rsidRPr="00E67C73" w:rsidRDefault="004D78B1" w:rsidP="00055FF6">
            <w:pPr>
              <w:rPr>
                <w:rFonts w:ascii="Calibri" w:hAnsi="Calibri"/>
                <w:bCs/>
              </w:rPr>
            </w:pPr>
            <w:r>
              <w:rPr>
                <w:rFonts w:ascii="Calibri" w:hAnsi="Calibri"/>
                <w:b/>
              </w:rPr>
              <w:t>Chair</w:t>
            </w:r>
          </w:p>
        </w:tc>
      </w:tr>
      <w:tr w:rsidR="00055FF6" w14:paraId="0D7184F8" w14:textId="77777777" w:rsidTr="0059439C">
        <w:tc>
          <w:tcPr>
            <w:tcW w:w="704" w:type="dxa"/>
          </w:tcPr>
          <w:p w14:paraId="641EA753" w14:textId="77777777" w:rsidR="00055FF6" w:rsidRDefault="00055FF6" w:rsidP="00055FF6">
            <w:pPr>
              <w:pStyle w:val="ListParagraph"/>
              <w:tabs>
                <w:tab w:val="left" w:pos="346"/>
              </w:tabs>
              <w:ind w:left="360"/>
              <w:rPr>
                <w:b/>
                <w:bCs/>
                <w:iCs/>
              </w:rPr>
            </w:pPr>
          </w:p>
        </w:tc>
        <w:tc>
          <w:tcPr>
            <w:tcW w:w="8647" w:type="dxa"/>
          </w:tcPr>
          <w:p w14:paraId="2415C1EE" w14:textId="77777777" w:rsidR="0074095B" w:rsidRDefault="0074095B" w:rsidP="00055FF6">
            <w:pPr>
              <w:rPr>
                <w:rFonts w:ascii="Calibri" w:hAnsi="Calibri"/>
                <w:bCs/>
              </w:rPr>
            </w:pPr>
          </w:p>
          <w:p w14:paraId="1F7288E8" w14:textId="6ABFC5BE" w:rsidR="0074095B" w:rsidRDefault="003113A5" w:rsidP="00055FF6">
            <w:pPr>
              <w:rPr>
                <w:rFonts w:ascii="Calibri" w:hAnsi="Calibri"/>
                <w:bCs/>
              </w:rPr>
            </w:pPr>
            <w:r>
              <w:rPr>
                <w:rFonts w:ascii="Calibri" w:hAnsi="Calibri"/>
                <w:bCs/>
              </w:rPr>
              <w:t xml:space="preserve">LD </w:t>
            </w:r>
            <w:r w:rsidR="007C2FB9">
              <w:rPr>
                <w:rFonts w:ascii="Calibri" w:hAnsi="Calibri"/>
                <w:bCs/>
              </w:rPr>
              <w:t xml:space="preserve">offered </w:t>
            </w:r>
            <w:r w:rsidR="007C2FB9" w:rsidRPr="006071A1">
              <w:rPr>
                <w:rFonts w:ascii="Calibri" w:hAnsi="Calibri"/>
                <w:bCs/>
                <w:color w:val="000000" w:themeColor="text1"/>
              </w:rPr>
              <w:t>to</w:t>
            </w:r>
            <w:r w:rsidR="006071A1" w:rsidRPr="006071A1">
              <w:rPr>
                <w:rFonts w:ascii="Calibri" w:hAnsi="Calibri"/>
                <w:bCs/>
                <w:color w:val="000000" w:themeColor="text1"/>
              </w:rPr>
              <w:t xml:space="preserve"> </w:t>
            </w:r>
            <w:r w:rsidR="006071A1" w:rsidRPr="006071A1">
              <w:rPr>
                <w:rFonts w:ascii="Calibri" w:hAnsi="Calibri"/>
                <w:color w:val="000000" w:themeColor="text1"/>
              </w:rPr>
              <w:t xml:space="preserve">host an </w:t>
            </w:r>
            <w:r w:rsidR="006071A1" w:rsidRPr="006071A1">
              <w:rPr>
                <w:rFonts w:ascii="Calibri" w:hAnsi="Calibri"/>
                <w:color w:val="000000" w:themeColor="text1"/>
              </w:rPr>
              <w:t>informal governor</w:t>
            </w:r>
            <w:r w:rsidR="006071A1" w:rsidRPr="006071A1">
              <w:rPr>
                <w:rFonts w:ascii="Calibri" w:hAnsi="Calibri"/>
                <w:color w:val="000000" w:themeColor="text1"/>
              </w:rPr>
              <w:t xml:space="preserve"> meeting for all governors who would be interested in meeting informally. AB observed that small meetings to carry out specific tasks had been very successful.</w:t>
            </w:r>
          </w:p>
          <w:p w14:paraId="407D8F18" w14:textId="77777777" w:rsidR="0074095B" w:rsidRDefault="0074095B" w:rsidP="00055FF6">
            <w:pPr>
              <w:rPr>
                <w:rFonts w:ascii="Calibri" w:hAnsi="Calibri"/>
                <w:bCs/>
              </w:rPr>
            </w:pPr>
          </w:p>
          <w:p w14:paraId="2D7ABB18" w14:textId="7B03557F" w:rsidR="0074095B" w:rsidRPr="006071A1" w:rsidRDefault="0074095B" w:rsidP="00055FF6">
            <w:pPr>
              <w:rPr>
                <w:rFonts w:ascii="Calibri" w:hAnsi="Calibri"/>
                <w:color w:val="2E74B5" w:themeColor="accent1" w:themeShade="BF"/>
              </w:rPr>
            </w:pPr>
            <w:r w:rsidRPr="0074095B">
              <w:rPr>
                <w:rFonts w:ascii="Calibri" w:hAnsi="Calibri"/>
                <w:bCs/>
                <w:color w:val="FF0000"/>
              </w:rPr>
              <w:lastRenderedPageBreak/>
              <w:t xml:space="preserve">Action required: </w:t>
            </w:r>
            <w:r w:rsidR="006071A1" w:rsidRPr="006071A1">
              <w:rPr>
                <w:rFonts w:ascii="Calibri" w:hAnsi="Calibri"/>
                <w:color w:val="FF0000"/>
              </w:rPr>
              <w:t>Anyone who would like the opportunity of meeting informally with other governors or individually with LD to contact LD.</w:t>
            </w:r>
          </w:p>
          <w:p w14:paraId="0706081A" w14:textId="687D6439" w:rsidR="003F7C84" w:rsidRPr="00E67C73" w:rsidRDefault="003113A5" w:rsidP="00055FF6">
            <w:pPr>
              <w:rPr>
                <w:rFonts w:ascii="Calibri" w:hAnsi="Calibri"/>
                <w:bCs/>
              </w:rPr>
            </w:pPr>
            <w:r>
              <w:rPr>
                <w:rFonts w:ascii="Calibri" w:hAnsi="Calibri"/>
                <w:bCs/>
              </w:rPr>
              <w:t xml:space="preserve"> </w:t>
            </w:r>
          </w:p>
        </w:tc>
      </w:tr>
      <w:tr w:rsidR="00055FF6" w14:paraId="7C17BC6F" w14:textId="77777777" w:rsidTr="0059439C">
        <w:tc>
          <w:tcPr>
            <w:tcW w:w="704" w:type="dxa"/>
          </w:tcPr>
          <w:p w14:paraId="4ABA0B29" w14:textId="77777777" w:rsidR="00055FF6" w:rsidRDefault="00055FF6" w:rsidP="002101A8">
            <w:pPr>
              <w:pStyle w:val="ListParagraph"/>
              <w:numPr>
                <w:ilvl w:val="0"/>
                <w:numId w:val="2"/>
              </w:numPr>
              <w:tabs>
                <w:tab w:val="left" w:pos="346"/>
              </w:tabs>
              <w:rPr>
                <w:b/>
                <w:bCs/>
                <w:iCs/>
              </w:rPr>
            </w:pPr>
          </w:p>
        </w:tc>
        <w:tc>
          <w:tcPr>
            <w:tcW w:w="8647" w:type="dxa"/>
          </w:tcPr>
          <w:p w14:paraId="7C1A75B0" w14:textId="77777777" w:rsidR="004D78B1" w:rsidRDefault="004D78B1" w:rsidP="004D78B1">
            <w:pPr>
              <w:rPr>
                <w:rFonts w:ascii="Calibri" w:hAnsi="Calibri"/>
                <w:b/>
              </w:rPr>
            </w:pPr>
          </w:p>
          <w:p w14:paraId="1E21DEAB" w14:textId="77777777" w:rsidR="004D78B1" w:rsidRDefault="004D78B1" w:rsidP="004D78B1">
            <w:pPr>
              <w:rPr>
                <w:rFonts w:ascii="Calibri" w:hAnsi="Calibri"/>
                <w:b/>
              </w:rPr>
            </w:pPr>
            <w:r w:rsidRPr="00AA1F75">
              <w:rPr>
                <w:rFonts w:ascii="Calibri" w:hAnsi="Calibri"/>
                <w:b/>
              </w:rPr>
              <w:t xml:space="preserve">Date of next meeting: </w:t>
            </w:r>
            <w:r w:rsidRPr="00AA1F75">
              <w:rPr>
                <w:rFonts w:ascii="Calibri" w:hAnsi="Calibri"/>
              </w:rPr>
              <w:t xml:space="preserve"> </w:t>
            </w:r>
            <w:r>
              <w:rPr>
                <w:rFonts w:ascii="Calibri" w:hAnsi="Calibri"/>
                <w:b/>
              </w:rPr>
              <w:t>Monday 18</w:t>
            </w:r>
            <w:r w:rsidRPr="004A0611">
              <w:rPr>
                <w:rFonts w:ascii="Calibri" w:hAnsi="Calibri"/>
                <w:b/>
                <w:vertAlign w:val="superscript"/>
              </w:rPr>
              <w:t>th</w:t>
            </w:r>
            <w:r>
              <w:rPr>
                <w:rFonts w:ascii="Calibri" w:hAnsi="Calibri"/>
                <w:b/>
              </w:rPr>
              <w:t xml:space="preserve"> May 2020</w:t>
            </w:r>
            <w:r w:rsidRPr="00AA1F75">
              <w:rPr>
                <w:rFonts w:ascii="Calibri" w:hAnsi="Calibri"/>
                <w:b/>
              </w:rPr>
              <w:t xml:space="preserve"> 5.30pm @ Ladysmith </w:t>
            </w:r>
            <w:r>
              <w:rPr>
                <w:rFonts w:ascii="Calibri" w:hAnsi="Calibri"/>
                <w:b/>
              </w:rPr>
              <w:t>Junior</w:t>
            </w:r>
            <w:r w:rsidRPr="00AA1F75">
              <w:rPr>
                <w:rFonts w:ascii="Calibri" w:hAnsi="Calibri"/>
                <w:b/>
              </w:rPr>
              <w:t xml:space="preserve"> School</w:t>
            </w:r>
          </w:p>
          <w:p w14:paraId="5E4AF14B" w14:textId="3A9EE095" w:rsidR="00055FF6" w:rsidRPr="00E67C73" w:rsidRDefault="00055FF6" w:rsidP="00055FF6">
            <w:pPr>
              <w:rPr>
                <w:rFonts w:ascii="Calibri" w:hAnsi="Calibri"/>
                <w:bCs/>
              </w:rPr>
            </w:pPr>
          </w:p>
        </w:tc>
      </w:tr>
      <w:tr w:rsidR="00055FF6" w14:paraId="7DFF46D7" w14:textId="77777777" w:rsidTr="0059439C">
        <w:tc>
          <w:tcPr>
            <w:tcW w:w="704" w:type="dxa"/>
            <w:shd w:val="clear" w:color="auto" w:fill="F2F2F2" w:themeFill="background1" w:themeFillShade="F2"/>
          </w:tcPr>
          <w:p w14:paraId="30522D42" w14:textId="77777777" w:rsidR="00055FF6" w:rsidRPr="002F58D1" w:rsidRDefault="00055FF6" w:rsidP="00F17C2C">
            <w:pPr>
              <w:pStyle w:val="ListParagraph"/>
              <w:numPr>
                <w:ilvl w:val="0"/>
                <w:numId w:val="1"/>
              </w:numPr>
              <w:tabs>
                <w:tab w:val="left" w:pos="346"/>
              </w:tabs>
              <w:rPr>
                <w:b/>
              </w:rPr>
            </w:pPr>
          </w:p>
        </w:tc>
        <w:tc>
          <w:tcPr>
            <w:tcW w:w="8647" w:type="dxa"/>
            <w:shd w:val="clear" w:color="auto" w:fill="F2F2F2" w:themeFill="background1" w:themeFillShade="F2"/>
          </w:tcPr>
          <w:p w14:paraId="3B0F0985" w14:textId="7B0B6C70" w:rsidR="00055FF6" w:rsidRDefault="00055FF6" w:rsidP="00055FF6">
            <w:pPr>
              <w:jc w:val="center"/>
              <w:rPr>
                <w:b/>
              </w:rPr>
            </w:pPr>
            <w:r>
              <w:rPr>
                <w:b/>
              </w:rPr>
              <w:t xml:space="preserve">Meeting Closed at </w:t>
            </w:r>
            <w:r w:rsidR="007C2FB9">
              <w:rPr>
                <w:b/>
              </w:rPr>
              <w:t>19:40</w:t>
            </w:r>
          </w:p>
          <w:p w14:paraId="5B9F013C" w14:textId="48536AAA" w:rsidR="00055FF6" w:rsidRDefault="00C025FE" w:rsidP="00C025FE">
            <w:pPr>
              <w:tabs>
                <w:tab w:val="left" w:pos="6300"/>
              </w:tabs>
              <w:rPr>
                <w:b/>
              </w:rPr>
            </w:pPr>
            <w:r>
              <w:rPr>
                <w:b/>
              </w:rPr>
              <w:tab/>
            </w:r>
          </w:p>
        </w:tc>
      </w:tr>
    </w:tbl>
    <w:p w14:paraId="454DA376" w14:textId="77777777" w:rsidR="005247D3" w:rsidRDefault="005247D3">
      <w:pPr>
        <w:rPr>
          <w:b/>
        </w:rPr>
      </w:pPr>
    </w:p>
    <w:p w14:paraId="55149BED" w14:textId="77777777" w:rsidR="00CA37D5" w:rsidRPr="00F92F25" w:rsidRDefault="00CA37D5" w:rsidP="00CA37D5">
      <w:r w:rsidRPr="00A92FFA">
        <w:rPr>
          <w:rFonts w:cstheme="minorHAnsi"/>
        </w:rPr>
        <w:t>Signed…………………………………………………..</w:t>
      </w:r>
      <w:r w:rsidRPr="00A92FFA">
        <w:rPr>
          <w:rFonts w:cstheme="minorHAnsi"/>
        </w:rPr>
        <w:tab/>
      </w:r>
      <w:r w:rsidRPr="00A92FFA">
        <w:rPr>
          <w:rFonts w:cstheme="minorHAnsi"/>
        </w:rPr>
        <w:tab/>
      </w:r>
      <w:r>
        <w:rPr>
          <w:rFonts w:cstheme="minorHAnsi"/>
        </w:rPr>
        <w:tab/>
      </w:r>
      <w:r>
        <w:rPr>
          <w:rFonts w:cstheme="minorHAnsi"/>
        </w:rPr>
        <w:tab/>
      </w:r>
      <w:r>
        <w:rPr>
          <w:rFonts w:cstheme="minorHAnsi"/>
        </w:rPr>
        <w:tab/>
      </w:r>
      <w:r>
        <w:rPr>
          <w:rFonts w:cstheme="minorHAnsi"/>
        </w:rPr>
        <w:tab/>
        <w:t>Dated…………………</w:t>
      </w:r>
    </w:p>
    <w:p w14:paraId="12AEB555" w14:textId="77777777" w:rsidR="00CA37D5" w:rsidRPr="005247D3" w:rsidRDefault="00CA37D5">
      <w:pPr>
        <w:rPr>
          <w:b/>
        </w:rPr>
      </w:pPr>
    </w:p>
    <w:sectPr w:rsidR="00CA37D5" w:rsidRPr="005247D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3E791" w14:textId="77777777" w:rsidR="00B51BAC" w:rsidRDefault="00B51BAC" w:rsidP="005E350A">
      <w:pPr>
        <w:spacing w:after="0" w:line="240" w:lineRule="auto"/>
      </w:pPr>
      <w:r>
        <w:separator/>
      </w:r>
    </w:p>
  </w:endnote>
  <w:endnote w:type="continuationSeparator" w:id="0">
    <w:p w14:paraId="1307CD12" w14:textId="77777777" w:rsidR="00B51BAC" w:rsidRDefault="00B51BAC" w:rsidP="005E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BFF1F" w14:textId="77777777" w:rsidR="00CA3FC9" w:rsidRDefault="00CA3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61229"/>
      <w:docPartObj>
        <w:docPartGallery w:val="Page Numbers (Bottom of Page)"/>
        <w:docPartUnique/>
      </w:docPartObj>
    </w:sdtPr>
    <w:sdtEndPr/>
    <w:sdtContent>
      <w:sdt>
        <w:sdtPr>
          <w:id w:val="-1769616900"/>
          <w:docPartObj>
            <w:docPartGallery w:val="Page Numbers (Top of Page)"/>
            <w:docPartUnique/>
          </w:docPartObj>
        </w:sdtPr>
        <w:sdtEndPr/>
        <w:sdtContent>
          <w:p w14:paraId="2F4379FA" w14:textId="351E377E" w:rsidR="00B51BAC" w:rsidRDefault="00B51BAC" w:rsidP="00736958">
            <w:pPr>
              <w:pStyle w:val="Footer"/>
              <w:jc w:val="center"/>
            </w:pPr>
            <w:r>
              <w:t>Full Governing Body Minutes 09.03.20</w:t>
            </w:r>
          </w:p>
          <w:p w14:paraId="43812D12" w14:textId="31E37841" w:rsidR="00B51BAC" w:rsidRDefault="00B51B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9717D2" w14:textId="77777777" w:rsidR="00B51BAC" w:rsidRDefault="00B51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D4F3C" w14:textId="77777777" w:rsidR="00CA3FC9" w:rsidRDefault="00CA3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6AA09" w14:textId="77777777" w:rsidR="00B51BAC" w:rsidRDefault="00B51BAC" w:rsidP="005E350A">
      <w:pPr>
        <w:spacing w:after="0" w:line="240" w:lineRule="auto"/>
      </w:pPr>
      <w:r>
        <w:separator/>
      </w:r>
    </w:p>
  </w:footnote>
  <w:footnote w:type="continuationSeparator" w:id="0">
    <w:p w14:paraId="06B86D83" w14:textId="77777777" w:rsidR="00B51BAC" w:rsidRDefault="00B51BAC" w:rsidP="005E3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9827" w14:textId="77777777" w:rsidR="00CA3FC9" w:rsidRDefault="00CA3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0BB1C" w14:textId="765EFEE6" w:rsidR="00B51BAC" w:rsidRDefault="00B51BAC">
    <w:pPr>
      <w:pStyle w:val="Header"/>
    </w:pPr>
    <w:r>
      <w:rPr>
        <w:noProof/>
        <w:lang w:eastAsia="en-GB"/>
      </w:rPr>
      <w:drawing>
        <wp:anchor distT="0" distB="0" distL="114300" distR="114300" simplePos="0" relativeHeight="251657216" behindDoc="0" locked="0" layoutInCell="1" allowOverlap="1" wp14:anchorId="04407961" wp14:editId="387D3CBB">
          <wp:simplePos x="0" y="0"/>
          <wp:positionH relativeFrom="column">
            <wp:posOffset>266700</wp:posOffset>
          </wp:positionH>
          <wp:positionV relativeFrom="paragraph">
            <wp:posOffset>-314960</wp:posOffset>
          </wp:positionV>
          <wp:extent cx="5267325" cy="609600"/>
          <wp:effectExtent l="0" t="0" r="0" b="0"/>
          <wp:wrapTight wrapText="bothSides">
            <wp:wrapPolygon edited="0">
              <wp:start x="937" y="0"/>
              <wp:lineTo x="937" y="20925"/>
              <wp:lineTo x="20467" y="20925"/>
              <wp:lineTo x="20467" y="0"/>
              <wp:lineTo x="93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8273" b="37328"/>
                  <a:stretch>
                    <a:fillRect/>
                  </a:stretch>
                </pic:blipFill>
                <pic:spPr bwMode="auto">
                  <a:xfrm>
                    <a:off x="0" y="0"/>
                    <a:ext cx="5267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56B4D" w14:textId="77777777" w:rsidR="00CA3FC9" w:rsidRDefault="00CA3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8D5"/>
    <w:multiLevelType w:val="hybridMultilevel"/>
    <w:tmpl w:val="53869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A0B78"/>
    <w:multiLevelType w:val="hybridMultilevel"/>
    <w:tmpl w:val="4666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B5282"/>
    <w:multiLevelType w:val="hybridMultilevel"/>
    <w:tmpl w:val="FEC8040E"/>
    <w:lvl w:ilvl="0" w:tplc="4606BE16">
      <w:start w:val="9"/>
      <w:numFmt w:val="decimal"/>
      <w:lvlText w:val="%1."/>
      <w:lvlJc w:val="left"/>
      <w:pPr>
        <w:ind w:left="410" w:hanging="360"/>
      </w:pPr>
      <w:rPr>
        <w:rFonts w:hint="default"/>
        <w:b/>
        <w:color w:val="000000"/>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3" w15:restartNumberingAfterBreak="0">
    <w:nsid w:val="23F11FA1"/>
    <w:multiLevelType w:val="multilevel"/>
    <w:tmpl w:val="19AE68BC"/>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BDF331E"/>
    <w:multiLevelType w:val="hybridMultilevel"/>
    <w:tmpl w:val="A272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27DA2"/>
    <w:multiLevelType w:val="hybridMultilevel"/>
    <w:tmpl w:val="965EF9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0913A41"/>
    <w:multiLevelType w:val="hybridMultilevel"/>
    <w:tmpl w:val="3F2E3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9A74DA"/>
    <w:multiLevelType w:val="hybridMultilevel"/>
    <w:tmpl w:val="4804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904540"/>
    <w:multiLevelType w:val="hybridMultilevel"/>
    <w:tmpl w:val="E532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940FCA"/>
    <w:multiLevelType w:val="hybridMultilevel"/>
    <w:tmpl w:val="F4F624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CA5020B"/>
    <w:multiLevelType w:val="hybridMultilevel"/>
    <w:tmpl w:val="05247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A139D9"/>
    <w:multiLevelType w:val="hybridMultilevel"/>
    <w:tmpl w:val="B7441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DF4F2E"/>
    <w:multiLevelType w:val="hybridMultilevel"/>
    <w:tmpl w:val="97040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4A5C9F"/>
    <w:multiLevelType w:val="hybridMultilevel"/>
    <w:tmpl w:val="51A4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1D520E"/>
    <w:multiLevelType w:val="hybridMultilevel"/>
    <w:tmpl w:val="22E4FFE0"/>
    <w:lvl w:ilvl="0" w:tplc="84AC5786">
      <w:start w:val="8"/>
      <w:numFmt w:val="decimal"/>
      <w:lvlText w:val="%1."/>
      <w:lvlJc w:val="left"/>
      <w:pPr>
        <w:ind w:left="720" w:hanging="360"/>
      </w:pPr>
      <w:rPr>
        <w:rFonts w:ascii="Calibri" w:hAnsi="Calibri" w:cs="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0"/>
  </w:num>
  <w:num w:numId="5">
    <w:abstractNumId w:val="14"/>
  </w:num>
  <w:num w:numId="6">
    <w:abstractNumId w:val="11"/>
  </w:num>
  <w:num w:numId="7">
    <w:abstractNumId w:val="12"/>
  </w:num>
  <w:num w:numId="8">
    <w:abstractNumId w:val="13"/>
  </w:num>
  <w:num w:numId="9">
    <w:abstractNumId w:val="2"/>
  </w:num>
  <w:num w:numId="10">
    <w:abstractNumId w:val="5"/>
  </w:num>
  <w:num w:numId="11">
    <w:abstractNumId w:val="7"/>
  </w:num>
  <w:num w:numId="12">
    <w:abstractNumId w:val="1"/>
  </w:num>
  <w:num w:numId="13">
    <w:abstractNumId w:val="10"/>
  </w:num>
  <w:num w:numId="14">
    <w:abstractNumId w:val="6"/>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7B"/>
    <w:rsid w:val="000006B2"/>
    <w:rsid w:val="00001DDD"/>
    <w:rsid w:val="00002962"/>
    <w:rsid w:val="00011402"/>
    <w:rsid w:val="00011D26"/>
    <w:rsid w:val="00013409"/>
    <w:rsid w:val="00013634"/>
    <w:rsid w:val="0001471C"/>
    <w:rsid w:val="0001561D"/>
    <w:rsid w:val="000157AA"/>
    <w:rsid w:val="000233C4"/>
    <w:rsid w:val="000234C5"/>
    <w:rsid w:val="00024605"/>
    <w:rsid w:val="000247FD"/>
    <w:rsid w:val="000255E9"/>
    <w:rsid w:val="000275A0"/>
    <w:rsid w:val="00030D65"/>
    <w:rsid w:val="00031168"/>
    <w:rsid w:val="000355E5"/>
    <w:rsid w:val="000367E8"/>
    <w:rsid w:val="00036D7D"/>
    <w:rsid w:val="00037075"/>
    <w:rsid w:val="00037FE2"/>
    <w:rsid w:val="0004140E"/>
    <w:rsid w:val="000451DE"/>
    <w:rsid w:val="000451EA"/>
    <w:rsid w:val="000457CD"/>
    <w:rsid w:val="00052AF1"/>
    <w:rsid w:val="00053041"/>
    <w:rsid w:val="00055EC8"/>
    <w:rsid w:val="00055FF6"/>
    <w:rsid w:val="0005695A"/>
    <w:rsid w:val="00057F1C"/>
    <w:rsid w:val="000609AF"/>
    <w:rsid w:val="000660E7"/>
    <w:rsid w:val="00066F76"/>
    <w:rsid w:val="00075CE6"/>
    <w:rsid w:val="000775B4"/>
    <w:rsid w:val="00077B53"/>
    <w:rsid w:val="00080B9E"/>
    <w:rsid w:val="0008302B"/>
    <w:rsid w:val="000877CB"/>
    <w:rsid w:val="000927D4"/>
    <w:rsid w:val="000949A5"/>
    <w:rsid w:val="000963AB"/>
    <w:rsid w:val="00096658"/>
    <w:rsid w:val="000966A1"/>
    <w:rsid w:val="00097721"/>
    <w:rsid w:val="00097C46"/>
    <w:rsid w:val="000A2770"/>
    <w:rsid w:val="000B4CC7"/>
    <w:rsid w:val="000B5087"/>
    <w:rsid w:val="000B5AAD"/>
    <w:rsid w:val="000C05D2"/>
    <w:rsid w:val="000C2B67"/>
    <w:rsid w:val="000C4282"/>
    <w:rsid w:val="000C4D32"/>
    <w:rsid w:val="000D015F"/>
    <w:rsid w:val="000D09FA"/>
    <w:rsid w:val="000D2E58"/>
    <w:rsid w:val="000D604D"/>
    <w:rsid w:val="000D6F38"/>
    <w:rsid w:val="000D743C"/>
    <w:rsid w:val="000E0537"/>
    <w:rsid w:val="000E2C70"/>
    <w:rsid w:val="000E3A40"/>
    <w:rsid w:val="000E7EDF"/>
    <w:rsid w:val="000F1175"/>
    <w:rsid w:val="000F139C"/>
    <w:rsid w:val="000F4026"/>
    <w:rsid w:val="000F41B3"/>
    <w:rsid w:val="000F46BE"/>
    <w:rsid w:val="000F6AC4"/>
    <w:rsid w:val="000F6EE3"/>
    <w:rsid w:val="00100399"/>
    <w:rsid w:val="0010130A"/>
    <w:rsid w:val="00104CC8"/>
    <w:rsid w:val="00106633"/>
    <w:rsid w:val="00110FF8"/>
    <w:rsid w:val="001169ED"/>
    <w:rsid w:val="00117139"/>
    <w:rsid w:val="00117A2A"/>
    <w:rsid w:val="00120B5E"/>
    <w:rsid w:val="00125585"/>
    <w:rsid w:val="00125FDF"/>
    <w:rsid w:val="00127DF3"/>
    <w:rsid w:val="001300A3"/>
    <w:rsid w:val="001314A6"/>
    <w:rsid w:val="0013240B"/>
    <w:rsid w:val="001326E8"/>
    <w:rsid w:val="00133260"/>
    <w:rsid w:val="0013503E"/>
    <w:rsid w:val="00137920"/>
    <w:rsid w:val="00140126"/>
    <w:rsid w:val="00141346"/>
    <w:rsid w:val="00142A33"/>
    <w:rsid w:val="00145F4C"/>
    <w:rsid w:val="00146B12"/>
    <w:rsid w:val="00147A7E"/>
    <w:rsid w:val="001504FA"/>
    <w:rsid w:val="00151C67"/>
    <w:rsid w:val="00151CAE"/>
    <w:rsid w:val="00156448"/>
    <w:rsid w:val="00157B1A"/>
    <w:rsid w:val="00157DD9"/>
    <w:rsid w:val="00161709"/>
    <w:rsid w:val="00161D62"/>
    <w:rsid w:val="00161D7C"/>
    <w:rsid w:val="00162E64"/>
    <w:rsid w:val="00163C8B"/>
    <w:rsid w:val="00163FA1"/>
    <w:rsid w:val="001648E3"/>
    <w:rsid w:val="00164FDE"/>
    <w:rsid w:val="0016534A"/>
    <w:rsid w:val="00171652"/>
    <w:rsid w:val="00171E7C"/>
    <w:rsid w:val="00174C85"/>
    <w:rsid w:val="0017717C"/>
    <w:rsid w:val="001821E0"/>
    <w:rsid w:val="001825DA"/>
    <w:rsid w:val="00183A88"/>
    <w:rsid w:val="00183F04"/>
    <w:rsid w:val="001853C8"/>
    <w:rsid w:val="0019037B"/>
    <w:rsid w:val="001908AC"/>
    <w:rsid w:val="001913F7"/>
    <w:rsid w:val="00192BC0"/>
    <w:rsid w:val="00195370"/>
    <w:rsid w:val="001A2440"/>
    <w:rsid w:val="001A472A"/>
    <w:rsid w:val="001A4EAE"/>
    <w:rsid w:val="001A689E"/>
    <w:rsid w:val="001A7C55"/>
    <w:rsid w:val="001B0639"/>
    <w:rsid w:val="001B48AB"/>
    <w:rsid w:val="001B6193"/>
    <w:rsid w:val="001C02DC"/>
    <w:rsid w:val="001C2796"/>
    <w:rsid w:val="001C2DA7"/>
    <w:rsid w:val="001C582E"/>
    <w:rsid w:val="001C5EFA"/>
    <w:rsid w:val="001D0EB8"/>
    <w:rsid w:val="001D0ED6"/>
    <w:rsid w:val="001D20D6"/>
    <w:rsid w:val="001D4A1A"/>
    <w:rsid w:val="001D5EC7"/>
    <w:rsid w:val="001D70A3"/>
    <w:rsid w:val="001E1C1E"/>
    <w:rsid w:val="001E3A27"/>
    <w:rsid w:val="001E5829"/>
    <w:rsid w:val="001E6C47"/>
    <w:rsid w:val="001E711C"/>
    <w:rsid w:val="001F0B8A"/>
    <w:rsid w:val="001F44B8"/>
    <w:rsid w:val="001F4AD8"/>
    <w:rsid w:val="001F61F8"/>
    <w:rsid w:val="00200679"/>
    <w:rsid w:val="002026E4"/>
    <w:rsid w:val="00202C2B"/>
    <w:rsid w:val="002040F9"/>
    <w:rsid w:val="00204CC8"/>
    <w:rsid w:val="0020754A"/>
    <w:rsid w:val="002101A8"/>
    <w:rsid w:val="00210E3F"/>
    <w:rsid w:val="002120D6"/>
    <w:rsid w:val="00213C02"/>
    <w:rsid w:val="00220B44"/>
    <w:rsid w:val="00223B81"/>
    <w:rsid w:val="0022412D"/>
    <w:rsid w:val="00230655"/>
    <w:rsid w:val="00233162"/>
    <w:rsid w:val="00234E16"/>
    <w:rsid w:val="00235C1C"/>
    <w:rsid w:val="002440C2"/>
    <w:rsid w:val="00247173"/>
    <w:rsid w:val="002474F5"/>
    <w:rsid w:val="00251196"/>
    <w:rsid w:val="00252231"/>
    <w:rsid w:val="00253A10"/>
    <w:rsid w:val="00257649"/>
    <w:rsid w:val="0026070D"/>
    <w:rsid w:val="0026558B"/>
    <w:rsid w:val="0026567F"/>
    <w:rsid w:val="0026644E"/>
    <w:rsid w:val="0027183D"/>
    <w:rsid w:val="0027191D"/>
    <w:rsid w:val="00277C9C"/>
    <w:rsid w:val="002800EF"/>
    <w:rsid w:val="002814B3"/>
    <w:rsid w:val="00282E4D"/>
    <w:rsid w:val="00291CA2"/>
    <w:rsid w:val="00292C2B"/>
    <w:rsid w:val="00292CE1"/>
    <w:rsid w:val="00294C62"/>
    <w:rsid w:val="00295168"/>
    <w:rsid w:val="002A090D"/>
    <w:rsid w:val="002A33B2"/>
    <w:rsid w:val="002A3A2E"/>
    <w:rsid w:val="002A3B28"/>
    <w:rsid w:val="002A7A6C"/>
    <w:rsid w:val="002A7CB5"/>
    <w:rsid w:val="002B194D"/>
    <w:rsid w:val="002B412D"/>
    <w:rsid w:val="002B4ACE"/>
    <w:rsid w:val="002B6C47"/>
    <w:rsid w:val="002B721C"/>
    <w:rsid w:val="002C0241"/>
    <w:rsid w:val="002C2A09"/>
    <w:rsid w:val="002C30CF"/>
    <w:rsid w:val="002C4B7F"/>
    <w:rsid w:val="002D16DA"/>
    <w:rsid w:val="002D200B"/>
    <w:rsid w:val="002D234A"/>
    <w:rsid w:val="002D4F8C"/>
    <w:rsid w:val="002E6466"/>
    <w:rsid w:val="002E7D97"/>
    <w:rsid w:val="002F582A"/>
    <w:rsid w:val="002F58D1"/>
    <w:rsid w:val="0030037F"/>
    <w:rsid w:val="00301BBD"/>
    <w:rsid w:val="00302720"/>
    <w:rsid w:val="003029B9"/>
    <w:rsid w:val="003041A3"/>
    <w:rsid w:val="003047A4"/>
    <w:rsid w:val="003070BD"/>
    <w:rsid w:val="00307F13"/>
    <w:rsid w:val="0031009D"/>
    <w:rsid w:val="003113A5"/>
    <w:rsid w:val="00311483"/>
    <w:rsid w:val="0031267C"/>
    <w:rsid w:val="00315020"/>
    <w:rsid w:val="00316B3A"/>
    <w:rsid w:val="003245A8"/>
    <w:rsid w:val="00326687"/>
    <w:rsid w:val="00330007"/>
    <w:rsid w:val="0033694C"/>
    <w:rsid w:val="00337461"/>
    <w:rsid w:val="003402EA"/>
    <w:rsid w:val="00340DDE"/>
    <w:rsid w:val="00342D12"/>
    <w:rsid w:val="00346179"/>
    <w:rsid w:val="00346B6E"/>
    <w:rsid w:val="00346D06"/>
    <w:rsid w:val="003504B6"/>
    <w:rsid w:val="00357B04"/>
    <w:rsid w:val="0036154D"/>
    <w:rsid w:val="003616AC"/>
    <w:rsid w:val="00364824"/>
    <w:rsid w:val="00364D28"/>
    <w:rsid w:val="00365086"/>
    <w:rsid w:val="00365DC9"/>
    <w:rsid w:val="00366DFA"/>
    <w:rsid w:val="003674C5"/>
    <w:rsid w:val="003704B9"/>
    <w:rsid w:val="00372BC1"/>
    <w:rsid w:val="0037397F"/>
    <w:rsid w:val="00373BDC"/>
    <w:rsid w:val="00374120"/>
    <w:rsid w:val="00374184"/>
    <w:rsid w:val="00375FB9"/>
    <w:rsid w:val="00376A57"/>
    <w:rsid w:val="00382140"/>
    <w:rsid w:val="00384875"/>
    <w:rsid w:val="00385909"/>
    <w:rsid w:val="00385C4A"/>
    <w:rsid w:val="00385F04"/>
    <w:rsid w:val="00386727"/>
    <w:rsid w:val="003927D7"/>
    <w:rsid w:val="003958E8"/>
    <w:rsid w:val="00395B78"/>
    <w:rsid w:val="00396BC2"/>
    <w:rsid w:val="003A5C7A"/>
    <w:rsid w:val="003B00F9"/>
    <w:rsid w:val="003B0F24"/>
    <w:rsid w:val="003B1FAD"/>
    <w:rsid w:val="003B3684"/>
    <w:rsid w:val="003B3FBF"/>
    <w:rsid w:val="003B4513"/>
    <w:rsid w:val="003B4C02"/>
    <w:rsid w:val="003C61BE"/>
    <w:rsid w:val="003C69EB"/>
    <w:rsid w:val="003D0D97"/>
    <w:rsid w:val="003D13F2"/>
    <w:rsid w:val="003D1E45"/>
    <w:rsid w:val="003D3A1A"/>
    <w:rsid w:val="003D523C"/>
    <w:rsid w:val="003D53B4"/>
    <w:rsid w:val="003D5DB7"/>
    <w:rsid w:val="003D7057"/>
    <w:rsid w:val="003D7DF6"/>
    <w:rsid w:val="003E07D6"/>
    <w:rsid w:val="003E2A34"/>
    <w:rsid w:val="003E2A8C"/>
    <w:rsid w:val="003E4CE8"/>
    <w:rsid w:val="003E4E02"/>
    <w:rsid w:val="003F0057"/>
    <w:rsid w:val="003F2AAB"/>
    <w:rsid w:val="003F526A"/>
    <w:rsid w:val="003F5381"/>
    <w:rsid w:val="003F56F7"/>
    <w:rsid w:val="003F588A"/>
    <w:rsid w:val="003F7C84"/>
    <w:rsid w:val="00400296"/>
    <w:rsid w:val="0040079A"/>
    <w:rsid w:val="00400A55"/>
    <w:rsid w:val="00400B58"/>
    <w:rsid w:val="00403FBD"/>
    <w:rsid w:val="004043ED"/>
    <w:rsid w:val="0040648E"/>
    <w:rsid w:val="004074C0"/>
    <w:rsid w:val="00410415"/>
    <w:rsid w:val="004154A4"/>
    <w:rsid w:val="004177FA"/>
    <w:rsid w:val="00417FD4"/>
    <w:rsid w:val="004200DE"/>
    <w:rsid w:val="00420C97"/>
    <w:rsid w:val="00424FC0"/>
    <w:rsid w:val="004307FC"/>
    <w:rsid w:val="00432CDB"/>
    <w:rsid w:val="00435ADA"/>
    <w:rsid w:val="0045082B"/>
    <w:rsid w:val="00452B37"/>
    <w:rsid w:val="00454877"/>
    <w:rsid w:val="00455E00"/>
    <w:rsid w:val="0045601C"/>
    <w:rsid w:val="004568D1"/>
    <w:rsid w:val="00456F66"/>
    <w:rsid w:val="00461C20"/>
    <w:rsid w:val="00462019"/>
    <w:rsid w:val="0046249B"/>
    <w:rsid w:val="00467FDF"/>
    <w:rsid w:val="004742D5"/>
    <w:rsid w:val="004743E2"/>
    <w:rsid w:val="00475EBF"/>
    <w:rsid w:val="00476096"/>
    <w:rsid w:val="004779E5"/>
    <w:rsid w:val="00480B84"/>
    <w:rsid w:val="00481B52"/>
    <w:rsid w:val="00483181"/>
    <w:rsid w:val="00485207"/>
    <w:rsid w:val="00487CA3"/>
    <w:rsid w:val="00487EED"/>
    <w:rsid w:val="00491C59"/>
    <w:rsid w:val="00494F5F"/>
    <w:rsid w:val="00496FF2"/>
    <w:rsid w:val="00497CD4"/>
    <w:rsid w:val="004A1B37"/>
    <w:rsid w:val="004A2BC7"/>
    <w:rsid w:val="004A47D6"/>
    <w:rsid w:val="004A7563"/>
    <w:rsid w:val="004B11BB"/>
    <w:rsid w:val="004B2F7A"/>
    <w:rsid w:val="004B4D6D"/>
    <w:rsid w:val="004B5323"/>
    <w:rsid w:val="004B5BD9"/>
    <w:rsid w:val="004C465A"/>
    <w:rsid w:val="004C517C"/>
    <w:rsid w:val="004D0EDE"/>
    <w:rsid w:val="004D2059"/>
    <w:rsid w:val="004D2E49"/>
    <w:rsid w:val="004D2FE0"/>
    <w:rsid w:val="004D6124"/>
    <w:rsid w:val="004D78B1"/>
    <w:rsid w:val="004E0CCA"/>
    <w:rsid w:val="004E202A"/>
    <w:rsid w:val="004E26D7"/>
    <w:rsid w:val="004E4DC0"/>
    <w:rsid w:val="004E7A45"/>
    <w:rsid w:val="004F2CB4"/>
    <w:rsid w:val="004F2EFB"/>
    <w:rsid w:val="004F4292"/>
    <w:rsid w:val="005035D6"/>
    <w:rsid w:val="00503A86"/>
    <w:rsid w:val="005105F1"/>
    <w:rsid w:val="00510ED3"/>
    <w:rsid w:val="0051583E"/>
    <w:rsid w:val="00516EDB"/>
    <w:rsid w:val="00517457"/>
    <w:rsid w:val="00520EEA"/>
    <w:rsid w:val="00522606"/>
    <w:rsid w:val="00522A4B"/>
    <w:rsid w:val="00522C97"/>
    <w:rsid w:val="005247D3"/>
    <w:rsid w:val="005276DD"/>
    <w:rsid w:val="00527832"/>
    <w:rsid w:val="005307E6"/>
    <w:rsid w:val="00530B4C"/>
    <w:rsid w:val="00531673"/>
    <w:rsid w:val="00531B54"/>
    <w:rsid w:val="00533C7F"/>
    <w:rsid w:val="00536CB6"/>
    <w:rsid w:val="00537FD5"/>
    <w:rsid w:val="005406F2"/>
    <w:rsid w:val="00542676"/>
    <w:rsid w:val="00544654"/>
    <w:rsid w:val="00545B1A"/>
    <w:rsid w:val="0055677B"/>
    <w:rsid w:val="0055726D"/>
    <w:rsid w:val="005572C2"/>
    <w:rsid w:val="00557A27"/>
    <w:rsid w:val="0056117A"/>
    <w:rsid w:val="00561286"/>
    <w:rsid w:val="005616B7"/>
    <w:rsid w:val="00563073"/>
    <w:rsid w:val="0056475E"/>
    <w:rsid w:val="005651C8"/>
    <w:rsid w:val="0056619A"/>
    <w:rsid w:val="005709E9"/>
    <w:rsid w:val="00570D38"/>
    <w:rsid w:val="00571A2C"/>
    <w:rsid w:val="00573CF6"/>
    <w:rsid w:val="00576229"/>
    <w:rsid w:val="0058240D"/>
    <w:rsid w:val="00583B1B"/>
    <w:rsid w:val="00584B5D"/>
    <w:rsid w:val="00584C85"/>
    <w:rsid w:val="0059326E"/>
    <w:rsid w:val="0059439C"/>
    <w:rsid w:val="005A007C"/>
    <w:rsid w:val="005A0D7B"/>
    <w:rsid w:val="005A26F8"/>
    <w:rsid w:val="005A56C5"/>
    <w:rsid w:val="005A5C9F"/>
    <w:rsid w:val="005A6F2F"/>
    <w:rsid w:val="005B066A"/>
    <w:rsid w:val="005B42E8"/>
    <w:rsid w:val="005B5065"/>
    <w:rsid w:val="005B5890"/>
    <w:rsid w:val="005B7189"/>
    <w:rsid w:val="005B71D0"/>
    <w:rsid w:val="005C07AB"/>
    <w:rsid w:val="005C185E"/>
    <w:rsid w:val="005C19F5"/>
    <w:rsid w:val="005C2144"/>
    <w:rsid w:val="005C32B2"/>
    <w:rsid w:val="005C3E6B"/>
    <w:rsid w:val="005C480B"/>
    <w:rsid w:val="005C6A32"/>
    <w:rsid w:val="005D00B0"/>
    <w:rsid w:val="005D03BA"/>
    <w:rsid w:val="005D06F9"/>
    <w:rsid w:val="005D1613"/>
    <w:rsid w:val="005D214D"/>
    <w:rsid w:val="005D2525"/>
    <w:rsid w:val="005D3DBE"/>
    <w:rsid w:val="005D3FA0"/>
    <w:rsid w:val="005D4F5A"/>
    <w:rsid w:val="005D60DA"/>
    <w:rsid w:val="005D75A8"/>
    <w:rsid w:val="005E0203"/>
    <w:rsid w:val="005E0BC2"/>
    <w:rsid w:val="005E28F9"/>
    <w:rsid w:val="005E350A"/>
    <w:rsid w:val="005E3D21"/>
    <w:rsid w:val="005E463A"/>
    <w:rsid w:val="005E74B7"/>
    <w:rsid w:val="005F0A16"/>
    <w:rsid w:val="005F100E"/>
    <w:rsid w:val="005F2EE6"/>
    <w:rsid w:val="005F364E"/>
    <w:rsid w:val="005F3F3E"/>
    <w:rsid w:val="00601371"/>
    <w:rsid w:val="0060148E"/>
    <w:rsid w:val="006049B7"/>
    <w:rsid w:val="00605DCC"/>
    <w:rsid w:val="00606052"/>
    <w:rsid w:val="00606864"/>
    <w:rsid w:val="00606A66"/>
    <w:rsid w:val="006071A1"/>
    <w:rsid w:val="006108C9"/>
    <w:rsid w:val="0061194A"/>
    <w:rsid w:val="00611D0C"/>
    <w:rsid w:val="0061202F"/>
    <w:rsid w:val="00612090"/>
    <w:rsid w:val="00613405"/>
    <w:rsid w:val="00613C3A"/>
    <w:rsid w:val="006212FE"/>
    <w:rsid w:val="00621D1E"/>
    <w:rsid w:val="00622E9C"/>
    <w:rsid w:val="00623DCF"/>
    <w:rsid w:val="00626F99"/>
    <w:rsid w:val="0063187F"/>
    <w:rsid w:val="00632427"/>
    <w:rsid w:val="00634C53"/>
    <w:rsid w:val="006357F2"/>
    <w:rsid w:val="00635C1D"/>
    <w:rsid w:val="00642BDD"/>
    <w:rsid w:val="00644E87"/>
    <w:rsid w:val="00645FA1"/>
    <w:rsid w:val="00653011"/>
    <w:rsid w:val="006530E1"/>
    <w:rsid w:val="0065591D"/>
    <w:rsid w:val="00655AF7"/>
    <w:rsid w:val="00655DE2"/>
    <w:rsid w:val="006561AA"/>
    <w:rsid w:val="006609EE"/>
    <w:rsid w:val="00662804"/>
    <w:rsid w:val="00664D38"/>
    <w:rsid w:val="00665C61"/>
    <w:rsid w:val="0066659F"/>
    <w:rsid w:val="00666C11"/>
    <w:rsid w:val="00667314"/>
    <w:rsid w:val="006702E8"/>
    <w:rsid w:val="00670DD2"/>
    <w:rsid w:val="00672540"/>
    <w:rsid w:val="00672700"/>
    <w:rsid w:val="00672F1E"/>
    <w:rsid w:val="00674047"/>
    <w:rsid w:val="006752AC"/>
    <w:rsid w:val="006759C1"/>
    <w:rsid w:val="00676E4A"/>
    <w:rsid w:val="00681125"/>
    <w:rsid w:val="00691A1A"/>
    <w:rsid w:val="00692401"/>
    <w:rsid w:val="0069291B"/>
    <w:rsid w:val="0069301F"/>
    <w:rsid w:val="00696920"/>
    <w:rsid w:val="0069732E"/>
    <w:rsid w:val="0069775E"/>
    <w:rsid w:val="006A12A3"/>
    <w:rsid w:val="006A13F1"/>
    <w:rsid w:val="006A16A2"/>
    <w:rsid w:val="006A3007"/>
    <w:rsid w:val="006A3548"/>
    <w:rsid w:val="006A36B0"/>
    <w:rsid w:val="006A3719"/>
    <w:rsid w:val="006A4191"/>
    <w:rsid w:val="006A447C"/>
    <w:rsid w:val="006B1182"/>
    <w:rsid w:val="006B15C3"/>
    <w:rsid w:val="006B4295"/>
    <w:rsid w:val="006B4539"/>
    <w:rsid w:val="006B5437"/>
    <w:rsid w:val="006B6586"/>
    <w:rsid w:val="006B6708"/>
    <w:rsid w:val="006B71DD"/>
    <w:rsid w:val="006C0E2B"/>
    <w:rsid w:val="006C234E"/>
    <w:rsid w:val="006C29D8"/>
    <w:rsid w:val="006D010C"/>
    <w:rsid w:val="006D024C"/>
    <w:rsid w:val="006D0C4F"/>
    <w:rsid w:val="006D220F"/>
    <w:rsid w:val="006D486C"/>
    <w:rsid w:val="006D5E2E"/>
    <w:rsid w:val="006D7AB9"/>
    <w:rsid w:val="006E0D29"/>
    <w:rsid w:val="006E119E"/>
    <w:rsid w:val="006E43FE"/>
    <w:rsid w:val="006F159B"/>
    <w:rsid w:val="006F235B"/>
    <w:rsid w:val="006F3744"/>
    <w:rsid w:val="006F6599"/>
    <w:rsid w:val="006F70B2"/>
    <w:rsid w:val="006F73C1"/>
    <w:rsid w:val="00701AC8"/>
    <w:rsid w:val="007046AD"/>
    <w:rsid w:val="00706D4A"/>
    <w:rsid w:val="00707080"/>
    <w:rsid w:val="0070767C"/>
    <w:rsid w:val="0071040F"/>
    <w:rsid w:val="0071183A"/>
    <w:rsid w:val="00713FFF"/>
    <w:rsid w:val="007148A5"/>
    <w:rsid w:val="0072108E"/>
    <w:rsid w:val="007270F8"/>
    <w:rsid w:val="0073151C"/>
    <w:rsid w:val="0073272F"/>
    <w:rsid w:val="007329D2"/>
    <w:rsid w:val="00736958"/>
    <w:rsid w:val="00737CCE"/>
    <w:rsid w:val="00737D8F"/>
    <w:rsid w:val="00740210"/>
    <w:rsid w:val="0074095B"/>
    <w:rsid w:val="007419BC"/>
    <w:rsid w:val="0074304B"/>
    <w:rsid w:val="007435FD"/>
    <w:rsid w:val="00744C54"/>
    <w:rsid w:val="0074558E"/>
    <w:rsid w:val="00747E78"/>
    <w:rsid w:val="00750F8B"/>
    <w:rsid w:val="00757A2C"/>
    <w:rsid w:val="007650A9"/>
    <w:rsid w:val="007652CF"/>
    <w:rsid w:val="00766963"/>
    <w:rsid w:val="00772D91"/>
    <w:rsid w:val="007742CA"/>
    <w:rsid w:val="0077541B"/>
    <w:rsid w:val="00775DFE"/>
    <w:rsid w:val="00776379"/>
    <w:rsid w:val="00780F96"/>
    <w:rsid w:val="00784E2D"/>
    <w:rsid w:val="00787903"/>
    <w:rsid w:val="00787BFC"/>
    <w:rsid w:val="00790506"/>
    <w:rsid w:val="00791C45"/>
    <w:rsid w:val="00796872"/>
    <w:rsid w:val="007979C8"/>
    <w:rsid w:val="007A0AB8"/>
    <w:rsid w:val="007A23DE"/>
    <w:rsid w:val="007A3303"/>
    <w:rsid w:val="007B0D04"/>
    <w:rsid w:val="007B188C"/>
    <w:rsid w:val="007B3C78"/>
    <w:rsid w:val="007B3CF1"/>
    <w:rsid w:val="007B594C"/>
    <w:rsid w:val="007B5DE0"/>
    <w:rsid w:val="007C126B"/>
    <w:rsid w:val="007C244D"/>
    <w:rsid w:val="007C2FB9"/>
    <w:rsid w:val="007C33F2"/>
    <w:rsid w:val="007C3D11"/>
    <w:rsid w:val="007C797B"/>
    <w:rsid w:val="007D0C23"/>
    <w:rsid w:val="007D1167"/>
    <w:rsid w:val="007D1757"/>
    <w:rsid w:val="007D1CD5"/>
    <w:rsid w:val="007D21A7"/>
    <w:rsid w:val="007D4AD8"/>
    <w:rsid w:val="007E2C1B"/>
    <w:rsid w:val="007E2D0B"/>
    <w:rsid w:val="007E3050"/>
    <w:rsid w:val="007E5552"/>
    <w:rsid w:val="007E6516"/>
    <w:rsid w:val="007F01D3"/>
    <w:rsid w:val="007F043A"/>
    <w:rsid w:val="007F33BE"/>
    <w:rsid w:val="007F54AD"/>
    <w:rsid w:val="007F63C0"/>
    <w:rsid w:val="007F7C43"/>
    <w:rsid w:val="00800A2D"/>
    <w:rsid w:val="00802B24"/>
    <w:rsid w:val="008032ED"/>
    <w:rsid w:val="0080576B"/>
    <w:rsid w:val="0080703C"/>
    <w:rsid w:val="008077D6"/>
    <w:rsid w:val="00811D75"/>
    <w:rsid w:val="00813ABD"/>
    <w:rsid w:val="0081551C"/>
    <w:rsid w:val="008161E7"/>
    <w:rsid w:val="00816CD2"/>
    <w:rsid w:val="00817B64"/>
    <w:rsid w:val="00820EB1"/>
    <w:rsid w:val="008257F6"/>
    <w:rsid w:val="00826C16"/>
    <w:rsid w:val="008307A4"/>
    <w:rsid w:val="008327CB"/>
    <w:rsid w:val="00834E1D"/>
    <w:rsid w:val="0084002C"/>
    <w:rsid w:val="00840EBB"/>
    <w:rsid w:val="00842E06"/>
    <w:rsid w:val="00843C54"/>
    <w:rsid w:val="00851351"/>
    <w:rsid w:val="0085186B"/>
    <w:rsid w:val="00852766"/>
    <w:rsid w:val="00853070"/>
    <w:rsid w:val="00866F7B"/>
    <w:rsid w:val="00871315"/>
    <w:rsid w:val="00872F15"/>
    <w:rsid w:val="00875360"/>
    <w:rsid w:val="00886DB9"/>
    <w:rsid w:val="0088713B"/>
    <w:rsid w:val="0088727A"/>
    <w:rsid w:val="008878F7"/>
    <w:rsid w:val="00887CB3"/>
    <w:rsid w:val="008903CD"/>
    <w:rsid w:val="00890428"/>
    <w:rsid w:val="008960D2"/>
    <w:rsid w:val="008978DC"/>
    <w:rsid w:val="008A2C4D"/>
    <w:rsid w:val="008A4782"/>
    <w:rsid w:val="008A4F77"/>
    <w:rsid w:val="008A52FA"/>
    <w:rsid w:val="008A5EC3"/>
    <w:rsid w:val="008A6400"/>
    <w:rsid w:val="008B30F2"/>
    <w:rsid w:val="008B538F"/>
    <w:rsid w:val="008B69B6"/>
    <w:rsid w:val="008B7FEB"/>
    <w:rsid w:val="008C09CF"/>
    <w:rsid w:val="008C1600"/>
    <w:rsid w:val="008C3D7F"/>
    <w:rsid w:val="008D1F4C"/>
    <w:rsid w:val="008D24E1"/>
    <w:rsid w:val="008D3898"/>
    <w:rsid w:val="008D45EC"/>
    <w:rsid w:val="008D4C81"/>
    <w:rsid w:val="008D521D"/>
    <w:rsid w:val="008D7C55"/>
    <w:rsid w:val="008D7D8E"/>
    <w:rsid w:val="008E335D"/>
    <w:rsid w:val="008F1454"/>
    <w:rsid w:val="008F2F68"/>
    <w:rsid w:val="008F4FEF"/>
    <w:rsid w:val="008F5863"/>
    <w:rsid w:val="008F68BA"/>
    <w:rsid w:val="008F6A7B"/>
    <w:rsid w:val="008F704E"/>
    <w:rsid w:val="00901E3C"/>
    <w:rsid w:val="00901EEF"/>
    <w:rsid w:val="00902142"/>
    <w:rsid w:val="0090406D"/>
    <w:rsid w:val="009041F2"/>
    <w:rsid w:val="00906E74"/>
    <w:rsid w:val="009078EE"/>
    <w:rsid w:val="00910476"/>
    <w:rsid w:val="00911023"/>
    <w:rsid w:val="00911F2C"/>
    <w:rsid w:val="009120AB"/>
    <w:rsid w:val="00912BEF"/>
    <w:rsid w:val="0091324D"/>
    <w:rsid w:val="0091358D"/>
    <w:rsid w:val="00914137"/>
    <w:rsid w:val="0091545D"/>
    <w:rsid w:val="00915582"/>
    <w:rsid w:val="00916318"/>
    <w:rsid w:val="009164C6"/>
    <w:rsid w:val="00917FCE"/>
    <w:rsid w:val="0092125A"/>
    <w:rsid w:val="0092130D"/>
    <w:rsid w:val="00930078"/>
    <w:rsid w:val="00931339"/>
    <w:rsid w:val="009332D9"/>
    <w:rsid w:val="00933A67"/>
    <w:rsid w:val="00935B9E"/>
    <w:rsid w:val="00936E98"/>
    <w:rsid w:val="00941E52"/>
    <w:rsid w:val="00944F04"/>
    <w:rsid w:val="00945244"/>
    <w:rsid w:val="00946AFA"/>
    <w:rsid w:val="00946D00"/>
    <w:rsid w:val="009508E3"/>
    <w:rsid w:val="00950CA7"/>
    <w:rsid w:val="009515E0"/>
    <w:rsid w:val="009546CB"/>
    <w:rsid w:val="00957807"/>
    <w:rsid w:val="00957952"/>
    <w:rsid w:val="00964813"/>
    <w:rsid w:val="0097096B"/>
    <w:rsid w:val="009729B9"/>
    <w:rsid w:val="009765FA"/>
    <w:rsid w:val="0098052F"/>
    <w:rsid w:val="00980863"/>
    <w:rsid w:val="009822EF"/>
    <w:rsid w:val="009849EA"/>
    <w:rsid w:val="00984A91"/>
    <w:rsid w:val="00985AB6"/>
    <w:rsid w:val="00990552"/>
    <w:rsid w:val="009919B4"/>
    <w:rsid w:val="00992C10"/>
    <w:rsid w:val="009953C1"/>
    <w:rsid w:val="00996DA1"/>
    <w:rsid w:val="009A0513"/>
    <w:rsid w:val="009A2222"/>
    <w:rsid w:val="009A51BC"/>
    <w:rsid w:val="009A5E94"/>
    <w:rsid w:val="009A65BF"/>
    <w:rsid w:val="009A7E5F"/>
    <w:rsid w:val="009B0671"/>
    <w:rsid w:val="009B233E"/>
    <w:rsid w:val="009B2D88"/>
    <w:rsid w:val="009B628F"/>
    <w:rsid w:val="009B71DC"/>
    <w:rsid w:val="009B798E"/>
    <w:rsid w:val="009C17C1"/>
    <w:rsid w:val="009C230B"/>
    <w:rsid w:val="009C43C7"/>
    <w:rsid w:val="009D380C"/>
    <w:rsid w:val="009D5400"/>
    <w:rsid w:val="009D6647"/>
    <w:rsid w:val="009D6E14"/>
    <w:rsid w:val="009D719A"/>
    <w:rsid w:val="009D7989"/>
    <w:rsid w:val="009E04DC"/>
    <w:rsid w:val="009E0C5A"/>
    <w:rsid w:val="009E1DDB"/>
    <w:rsid w:val="009E370F"/>
    <w:rsid w:val="009F0EB8"/>
    <w:rsid w:val="009F1518"/>
    <w:rsid w:val="009F2ABC"/>
    <w:rsid w:val="009F2D43"/>
    <w:rsid w:val="009F41E2"/>
    <w:rsid w:val="009F4368"/>
    <w:rsid w:val="009F7522"/>
    <w:rsid w:val="009F77E7"/>
    <w:rsid w:val="00A00068"/>
    <w:rsid w:val="00A02119"/>
    <w:rsid w:val="00A02E7D"/>
    <w:rsid w:val="00A05543"/>
    <w:rsid w:val="00A10B57"/>
    <w:rsid w:val="00A12D74"/>
    <w:rsid w:val="00A14D8D"/>
    <w:rsid w:val="00A1668C"/>
    <w:rsid w:val="00A21B45"/>
    <w:rsid w:val="00A21CFF"/>
    <w:rsid w:val="00A23108"/>
    <w:rsid w:val="00A24BFD"/>
    <w:rsid w:val="00A2542C"/>
    <w:rsid w:val="00A30C82"/>
    <w:rsid w:val="00A3261B"/>
    <w:rsid w:val="00A33AA9"/>
    <w:rsid w:val="00A35A1D"/>
    <w:rsid w:val="00A36A42"/>
    <w:rsid w:val="00A409DE"/>
    <w:rsid w:val="00A42263"/>
    <w:rsid w:val="00A46269"/>
    <w:rsid w:val="00A4643A"/>
    <w:rsid w:val="00A5221D"/>
    <w:rsid w:val="00A538C6"/>
    <w:rsid w:val="00A53C95"/>
    <w:rsid w:val="00A54211"/>
    <w:rsid w:val="00A5658D"/>
    <w:rsid w:val="00A60EF5"/>
    <w:rsid w:val="00A62E0B"/>
    <w:rsid w:val="00A71948"/>
    <w:rsid w:val="00A76757"/>
    <w:rsid w:val="00A76A3C"/>
    <w:rsid w:val="00A80FCB"/>
    <w:rsid w:val="00A817A4"/>
    <w:rsid w:val="00A837F1"/>
    <w:rsid w:val="00A83FC3"/>
    <w:rsid w:val="00A8581C"/>
    <w:rsid w:val="00A90558"/>
    <w:rsid w:val="00AA0A82"/>
    <w:rsid w:val="00AA1D06"/>
    <w:rsid w:val="00AA1ECE"/>
    <w:rsid w:val="00AA2C68"/>
    <w:rsid w:val="00AA338A"/>
    <w:rsid w:val="00AA34B4"/>
    <w:rsid w:val="00AA391B"/>
    <w:rsid w:val="00AA3B49"/>
    <w:rsid w:val="00AA3D78"/>
    <w:rsid w:val="00AA60F9"/>
    <w:rsid w:val="00AA6829"/>
    <w:rsid w:val="00AA6CA0"/>
    <w:rsid w:val="00AA7773"/>
    <w:rsid w:val="00AB00EB"/>
    <w:rsid w:val="00AB27E6"/>
    <w:rsid w:val="00AB4364"/>
    <w:rsid w:val="00AB4E2A"/>
    <w:rsid w:val="00AB677D"/>
    <w:rsid w:val="00AB7444"/>
    <w:rsid w:val="00AC00F8"/>
    <w:rsid w:val="00AC0FB5"/>
    <w:rsid w:val="00AC1E96"/>
    <w:rsid w:val="00AC2A14"/>
    <w:rsid w:val="00AC4A0F"/>
    <w:rsid w:val="00AC5695"/>
    <w:rsid w:val="00AC5A5F"/>
    <w:rsid w:val="00AC6EF4"/>
    <w:rsid w:val="00AC7AD7"/>
    <w:rsid w:val="00AD106A"/>
    <w:rsid w:val="00AD3D93"/>
    <w:rsid w:val="00AD41DA"/>
    <w:rsid w:val="00AD43E0"/>
    <w:rsid w:val="00AD5946"/>
    <w:rsid w:val="00AE7793"/>
    <w:rsid w:val="00AF1847"/>
    <w:rsid w:val="00AF30E3"/>
    <w:rsid w:val="00AF5337"/>
    <w:rsid w:val="00AF540C"/>
    <w:rsid w:val="00AF5644"/>
    <w:rsid w:val="00AF69B2"/>
    <w:rsid w:val="00B05C21"/>
    <w:rsid w:val="00B076E8"/>
    <w:rsid w:val="00B11051"/>
    <w:rsid w:val="00B1112B"/>
    <w:rsid w:val="00B15EBA"/>
    <w:rsid w:val="00B16B87"/>
    <w:rsid w:val="00B2031B"/>
    <w:rsid w:val="00B20EB7"/>
    <w:rsid w:val="00B23297"/>
    <w:rsid w:val="00B26EB6"/>
    <w:rsid w:val="00B30635"/>
    <w:rsid w:val="00B33B0D"/>
    <w:rsid w:val="00B33DC1"/>
    <w:rsid w:val="00B3492E"/>
    <w:rsid w:val="00B364E7"/>
    <w:rsid w:val="00B42D5B"/>
    <w:rsid w:val="00B4311D"/>
    <w:rsid w:val="00B43D7A"/>
    <w:rsid w:val="00B45A0B"/>
    <w:rsid w:val="00B46A97"/>
    <w:rsid w:val="00B512D0"/>
    <w:rsid w:val="00B51388"/>
    <w:rsid w:val="00B51BAC"/>
    <w:rsid w:val="00B52F6B"/>
    <w:rsid w:val="00B54E05"/>
    <w:rsid w:val="00B55A2B"/>
    <w:rsid w:val="00B61880"/>
    <w:rsid w:val="00B6734D"/>
    <w:rsid w:val="00B674C4"/>
    <w:rsid w:val="00B70F4F"/>
    <w:rsid w:val="00B72816"/>
    <w:rsid w:val="00B736D9"/>
    <w:rsid w:val="00B74E1C"/>
    <w:rsid w:val="00B758B7"/>
    <w:rsid w:val="00B775CB"/>
    <w:rsid w:val="00B77619"/>
    <w:rsid w:val="00B77ED1"/>
    <w:rsid w:val="00B814D4"/>
    <w:rsid w:val="00B82883"/>
    <w:rsid w:val="00B84AB5"/>
    <w:rsid w:val="00B86610"/>
    <w:rsid w:val="00B86F09"/>
    <w:rsid w:val="00B8712C"/>
    <w:rsid w:val="00B873E2"/>
    <w:rsid w:val="00B87804"/>
    <w:rsid w:val="00B92458"/>
    <w:rsid w:val="00B933D2"/>
    <w:rsid w:val="00BA2A30"/>
    <w:rsid w:val="00BA30B2"/>
    <w:rsid w:val="00BA33E5"/>
    <w:rsid w:val="00BA52DA"/>
    <w:rsid w:val="00BA7790"/>
    <w:rsid w:val="00BB0FED"/>
    <w:rsid w:val="00BB1887"/>
    <w:rsid w:val="00BB2F4B"/>
    <w:rsid w:val="00BB37D1"/>
    <w:rsid w:val="00BB6B01"/>
    <w:rsid w:val="00BC4571"/>
    <w:rsid w:val="00BC4E4F"/>
    <w:rsid w:val="00BC5927"/>
    <w:rsid w:val="00BC5FAB"/>
    <w:rsid w:val="00BC6437"/>
    <w:rsid w:val="00BC696B"/>
    <w:rsid w:val="00BD01D4"/>
    <w:rsid w:val="00BD1CAE"/>
    <w:rsid w:val="00BD3E1D"/>
    <w:rsid w:val="00BD7972"/>
    <w:rsid w:val="00BD7DBB"/>
    <w:rsid w:val="00BE0CDE"/>
    <w:rsid w:val="00BE1E70"/>
    <w:rsid w:val="00BE2224"/>
    <w:rsid w:val="00BE244B"/>
    <w:rsid w:val="00BE4959"/>
    <w:rsid w:val="00BE57BC"/>
    <w:rsid w:val="00BF015F"/>
    <w:rsid w:val="00BF0352"/>
    <w:rsid w:val="00BF03DD"/>
    <w:rsid w:val="00BF26E1"/>
    <w:rsid w:val="00BF3C1C"/>
    <w:rsid w:val="00BF42F7"/>
    <w:rsid w:val="00BF5AAB"/>
    <w:rsid w:val="00BF6503"/>
    <w:rsid w:val="00C00AB1"/>
    <w:rsid w:val="00C025FE"/>
    <w:rsid w:val="00C109B7"/>
    <w:rsid w:val="00C17206"/>
    <w:rsid w:val="00C24A80"/>
    <w:rsid w:val="00C25709"/>
    <w:rsid w:val="00C275CF"/>
    <w:rsid w:val="00C325D0"/>
    <w:rsid w:val="00C32B63"/>
    <w:rsid w:val="00C32DE9"/>
    <w:rsid w:val="00C355BE"/>
    <w:rsid w:val="00C365FE"/>
    <w:rsid w:val="00C416A3"/>
    <w:rsid w:val="00C436FE"/>
    <w:rsid w:val="00C43F45"/>
    <w:rsid w:val="00C51E1C"/>
    <w:rsid w:val="00C52F0C"/>
    <w:rsid w:val="00C570F8"/>
    <w:rsid w:val="00C61677"/>
    <w:rsid w:val="00C64337"/>
    <w:rsid w:val="00C647B3"/>
    <w:rsid w:val="00C6521C"/>
    <w:rsid w:val="00C7100D"/>
    <w:rsid w:val="00C718F0"/>
    <w:rsid w:val="00C73EEA"/>
    <w:rsid w:val="00C740E7"/>
    <w:rsid w:val="00C742B8"/>
    <w:rsid w:val="00C75263"/>
    <w:rsid w:val="00C75568"/>
    <w:rsid w:val="00C75EEE"/>
    <w:rsid w:val="00C7614E"/>
    <w:rsid w:val="00C77D27"/>
    <w:rsid w:val="00C80B7D"/>
    <w:rsid w:val="00C81351"/>
    <w:rsid w:val="00C81733"/>
    <w:rsid w:val="00C83BD7"/>
    <w:rsid w:val="00C86256"/>
    <w:rsid w:val="00C86AA8"/>
    <w:rsid w:val="00C87514"/>
    <w:rsid w:val="00C90CCA"/>
    <w:rsid w:val="00C91984"/>
    <w:rsid w:val="00C9305F"/>
    <w:rsid w:val="00C947BC"/>
    <w:rsid w:val="00C952B8"/>
    <w:rsid w:val="00CA1436"/>
    <w:rsid w:val="00CA37D5"/>
    <w:rsid w:val="00CA3FC9"/>
    <w:rsid w:val="00CA6B96"/>
    <w:rsid w:val="00CA6C6E"/>
    <w:rsid w:val="00CB09BA"/>
    <w:rsid w:val="00CB1189"/>
    <w:rsid w:val="00CB1AC0"/>
    <w:rsid w:val="00CB234E"/>
    <w:rsid w:val="00CB2A82"/>
    <w:rsid w:val="00CB444F"/>
    <w:rsid w:val="00CB5C75"/>
    <w:rsid w:val="00CC0E10"/>
    <w:rsid w:val="00CC37D0"/>
    <w:rsid w:val="00CC6405"/>
    <w:rsid w:val="00CC6943"/>
    <w:rsid w:val="00CD07A7"/>
    <w:rsid w:val="00CD2E84"/>
    <w:rsid w:val="00CD3D19"/>
    <w:rsid w:val="00CD4079"/>
    <w:rsid w:val="00CD6201"/>
    <w:rsid w:val="00CD62CF"/>
    <w:rsid w:val="00CD778B"/>
    <w:rsid w:val="00CE2AC5"/>
    <w:rsid w:val="00CE3231"/>
    <w:rsid w:val="00CE38CF"/>
    <w:rsid w:val="00CE39E3"/>
    <w:rsid w:val="00CE3D84"/>
    <w:rsid w:val="00CF64CD"/>
    <w:rsid w:val="00CF69C7"/>
    <w:rsid w:val="00CF714E"/>
    <w:rsid w:val="00D00079"/>
    <w:rsid w:val="00D01FC6"/>
    <w:rsid w:val="00D02019"/>
    <w:rsid w:val="00D0257A"/>
    <w:rsid w:val="00D03648"/>
    <w:rsid w:val="00D06E3D"/>
    <w:rsid w:val="00D158DD"/>
    <w:rsid w:val="00D169F4"/>
    <w:rsid w:val="00D2121A"/>
    <w:rsid w:val="00D21502"/>
    <w:rsid w:val="00D2757E"/>
    <w:rsid w:val="00D30DDC"/>
    <w:rsid w:val="00D3559D"/>
    <w:rsid w:val="00D35DD4"/>
    <w:rsid w:val="00D4126D"/>
    <w:rsid w:val="00D51770"/>
    <w:rsid w:val="00D52B47"/>
    <w:rsid w:val="00D54B23"/>
    <w:rsid w:val="00D579DF"/>
    <w:rsid w:val="00D620CF"/>
    <w:rsid w:val="00D6236F"/>
    <w:rsid w:val="00D642D2"/>
    <w:rsid w:val="00D657C8"/>
    <w:rsid w:val="00D73A4E"/>
    <w:rsid w:val="00D760E8"/>
    <w:rsid w:val="00D76EE8"/>
    <w:rsid w:val="00D77969"/>
    <w:rsid w:val="00D81751"/>
    <w:rsid w:val="00D81C0A"/>
    <w:rsid w:val="00D81F82"/>
    <w:rsid w:val="00D82EAB"/>
    <w:rsid w:val="00D8572D"/>
    <w:rsid w:val="00D86E7D"/>
    <w:rsid w:val="00D9528B"/>
    <w:rsid w:val="00D976AE"/>
    <w:rsid w:val="00DA05BD"/>
    <w:rsid w:val="00DA0B78"/>
    <w:rsid w:val="00DA0CB8"/>
    <w:rsid w:val="00DA4B0D"/>
    <w:rsid w:val="00DA4F2F"/>
    <w:rsid w:val="00DA578B"/>
    <w:rsid w:val="00DB132F"/>
    <w:rsid w:val="00DB2EA2"/>
    <w:rsid w:val="00DB787C"/>
    <w:rsid w:val="00DC04CB"/>
    <w:rsid w:val="00DC21C7"/>
    <w:rsid w:val="00DC2B36"/>
    <w:rsid w:val="00DC3774"/>
    <w:rsid w:val="00DC5D3D"/>
    <w:rsid w:val="00DC6B72"/>
    <w:rsid w:val="00DC6E7C"/>
    <w:rsid w:val="00DC78FA"/>
    <w:rsid w:val="00DD0876"/>
    <w:rsid w:val="00DD0B10"/>
    <w:rsid w:val="00DD1D18"/>
    <w:rsid w:val="00DD2257"/>
    <w:rsid w:val="00DD2C0E"/>
    <w:rsid w:val="00DD482B"/>
    <w:rsid w:val="00DE14BD"/>
    <w:rsid w:val="00DE23DC"/>
    <w:rsid w:val="00DE5816"/>
    <w:rsid w:val="00DE6AEA"/>
    <w:rsid w:val="00DE73E9"/>
    <w:rsid w:val="00DF1D84"/>
    <w:rsid w:val="00DF2494"/>
    <w:rsid w:val="00DF280E"/>
    <w:rsid w:val="00DF4769"/>
    <w:rsid w:val="00DF6DBF"/>
    <w:rsid w:val="00E00A10"/>
    <w:rsid w:val="00E026C3"/>
    <w:rsid w:val="00E03F06"/>
    <w:rsid w:val="00E0557D"/>
    <w:rsid w:val="00E0587A"/>
    <w:rsid w:val="00E065BA"/>
    <w:rsid w:val="00E10330"/>
    <w:rsid w:val="00E1448F"/>
    <w:rsid w:val="00E155EA"/>
    <w:rsid w:val="00E15EEF"/>
    <w:rsid w:val="00E220F7"/>
    <w:rsid w:val="00E2276B"/>
    <w:rsid w:val="00E23DCB"/>
    <w:rsid w:val="00E2601A"/>
    <w:rsid w:val="00E26C4B"/>
    <w:rsid w:val="00E274FA"/>
    <w:rsid w:val="00E27BEF"/>
    <w:rsid w:val="00E31BA4"/>
    <w:rsid w:val="00E42C50"/>
    <w:rsid w:val="00E433FD"/>
    <w:rsid w:val="00E46C48"/>
    <w:rsid w:val="00E5166A"/>
    <w:rsid w:val="00E51BE2"/>
    <w:rsid w:val="00E530DF"/>
    <w:rsid w:val="00E5350B"/>
    <w:rsid w:val="00E54A8E"/>
    <w:rsid w:val="00E553E8"/>
    <w:rsid w:val="00E56DC3"/>
    <w:rsid w:val="00E64470"/>
    <w:rsid w:val="00E6597F"/>
    <w:rsid w:val="00E65D9B"/>
    <w:rsid w:val="00E6737F"/>
    <w:rsid w:val="00E67C73"/>
    <w:rsid w:val="00E70EC3"/>
    <w:rsid w:val="00E71E51"/>
    <w:rsid w:val="00E8106E"/>
    <w:rsid w:val="00E815A8"/>
    <w:rsid w:val="00E81C3D"/>
    <w:rsid w:val="00E83AFF"/>
    <w:rsid w:val="00E83E3E"/>
    <w:rsid w:val="00E9068C"/>
    <w:rsid w:val="00E953EE"/>
    <w:rsid w:val="00EA1CDC"/>
    <w:rsid w:val="00EA37D1"/>
    <w:rsid w:val="00EA4429"/>
    <w:rsid w:val="00EA78C5"/>
    <w:rsid w:val="00EB1F5E"/>
    <w:rsid w:val="00EB1F7A"/>
    <w:rsid w:val="00EB6DF6"/>
    <w:rsid w:val="00EB72C3"/>
    <w:rsid w:val="00EB7DF1"/>
    <w:rsid w:val="00EC232E"/>
    <w:rsid w:val="00EC64F1"/>
    <w:rsid w:val="00EC7A90"/>
    <w:rsid w:val="00ED2699"/>
    <w:rsid w:val="00ED2B9A"/>
    <w:rsid w:val="00ED624E"/>
    <w:rsid w:val="00ED70B8"/>
    <w:rsid w:val="00ED7179"/>
    <w:rsid w:val="00EE0FBE"/>
    <w:rsid w:val="00EE2369"/>
    <w:rsid w:val="00EE49A4"/>
    <w:rsid w:val="00EE4CA2"/>
    <w:rsid w:val="00EE60BB"/>
    <w:rsid w:val="00EE7660"/>
    <w:rsid w:val="00EF1862"/>
    <w:rsid w:val="00EF1CC4"/>
    <w:rsid w:val="00EF4B63"/>
    <w:rsid w:val="00F02767"/>
    <w:rsid w:val="00F02BA6"/>
    <w:rsid w:val="00F02DE2"/>
    <w:rsid w:val="00F0333D"/>
    <w:rsid w:val="00F03506"/>
    <w:rsid w:val="00F05458"/>
    <w:rsid w:val="00F112F2"/>
    <w:rsid w:val="00F12464"/>
    <w:rsid w:val="00F1302B"/>
    <w:rsid w:val="00F140AF"/>
    <w:rsid w:val="00F16E9E"/>
    <w:rsid w:val="00F17C2C"/>
    <w:rsid w:val="00F2361E"/>
    <w:rsid w:val="00F25ED7"/>
    <w:rsid w:val="00F323C1"/>
    <w:rsid w:val="00F35640"/>
    <w:rsid w:val="00F379E3"/>
    <w:rsid w:val="00F41853"/>
    <w:rsid w:val="00F42E87"/>
    <w:rsid w:val="00F46AD9"/>
    <w:rsid w:val="00F46F5D"/>
    <w:rsid w:val="00F510D2"/>
    <w:rsid w:val="00F5332F"/>
    <w:rsid w:val="00F53D8D"/>
    <w:rsid w:val="00F60255"/>
    <w:rsid w:val="00F628BB"/>
    <w:rsid w:val="00F62A6F"/>
    <w:rsid w:val="00F65370"/>
    <w:rsid w:val="00F70174"/>
    <w:rsid w:val="00F7182D"/>
    <w:rsid w:val="00F74F3C"/>
    <w:rsid w:val="00F7501F"/>
    <w:rsid w:val="00F8060A"/>
    <w:rsid w:val="00F8240D"/>
    <w:rsid w:val="00F83440"/>
    <w:rsid w:val="00F84DB7"/>
    <w:rsid w:val="00F8752F"/>
    <w:rsid w:val="00F925FB"/>
    <w:rsid w:val="00F9380C"/>
    <w:rsid w:val="00F97A5D"/>
    <w:rsid w:val="00FA1C69"/>
    <w:rsid w:val="00FA2871"/>
    <w:rsid w:val="00FA3AD1"/>
    <w:rsid w:val="00FA6442"/>
    <w:rsid w:val="00FB162F"/>
    <w:rsid w:val="00FB6DC5"/>
    <w:rsid w:val="00FB6ED2"/>
    <w:rsid w:val="00FB7950"/>
    <w:rsid w:val="00FC0B64"/>
    <w:rsid w:val="00FC3555"/>
    <w:rsid w:val="00FC5725"/>
    <w:rsid w:val="00FD0D3F"/>
    <w:rsid w:val="00FD391F"/>
    <w:rsid w:val="00FD4E01"/>
    <w:rsid w:val="00FD72D2"/>
    <w:rsid w:val="00FE05DB"/>
    <w:rsid w:val="00FE327B"/>
    <w:rsid w:val="00FE375C"/>
    <w:rsid w:val="00FE5E95"/>
    <w:rsid w:val="00FE7FDF"/>
    <w:rsid w:val="00FF189B"/>
    <w:rsid w:val="00FF4908"/>
    <w:rsid w:val="00FF72DE"/>
    <w:rsid w:val="00FF7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CC7E7D"/>
  <w15:chartTrackingRefBased/>
  <w15:docId w15:val="{2C975ED5-6887-441F-8F0C-EB67539B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50A"/>
  </w:style>
  <w:style w:type="paragraph" w:styleId="Footer">
    <w:name w:val="footer"/>
    <w:basedOn w:val="Normal"/>
    <w:link w:val="FooterChar"/>
    <w:uiPriority w:val="99"/>
    <w:unhideWhenUsed/>
    <w:rsid w:val="005E3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50A"/>
  </w:style>
  <w:style w:type="table" w:styleId="TableGrid">
    <w:name w:val="Table Grid"/>
    <w:basedOn w:val="TableNormal"/>
    <w:uiPriority w:val="39"/>
    <w:rsid w:val="005E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AB1"/>
    <w:pPr>
      <w:ind w:left="720"/>
      <w:contextualSpacing/>
    </w:pPr>
  </w:style>
  <w:style w:type="paragraph" w:styleId="Title">
    <w:name w:val="Title"/>
    <w:basedOn w:val="Normal"/>
    <w:next w:val="Subtitle"/>
    <w:link w:val="TitleChar"/>
    <w:qFormat/>
    <w:rsid w:val="00C00AB1"/>
    <w:pPr>
      <w:spacing w:after="0" w:line="240" w:lineRule="auto"/>
      <w:jc w:val="center"/>
    </w:pPr>
    <w:rPr>
      <w:rFonts w:ascii="Times New Roman" w:eastAsia="Times New Roman" w:hAnsi="Times New Roman" w:cs="Times New Roman"/>
      <w:b/>
      <w:kern w:val="1"/>
      <w:sz w:val="20"/>
      <w:szCs w:val="20"/>
      <w:u w:val="single"/>
      <w:lang w:eastAsia="ar-SA"/>
    </w:rPr>
  </w:style>
  <w:style w:type="character" w:customStyle="1" w:styleId="TitleChar">
    <w:name w:val="Title Char"/>
    <w:basedOn w:val="DefaultParagraphFont"/>
    <w:link w:val="Title"/>
    <w:rsid w:val="00C00AB1"/>
    <w:rPr>
      <w:rFonts w:ascii="Times New Roman" w:eastAsia="Times New Roman" w:hAnsi="Times New Roman" w:cs="Times New Roman"/>
      <w:b/>
      <w:kern w:val="1"/>
      <w:sz w:val="20"/>
      <w:szCs w:val="20"/>
      <w:u w:val="single"/>
      <w:lang w:eastAsia="ar-SA"/>
    </w:rPr>
  </w:style>
  <w:style w:type="paragraph" w:styleId="Subtitle">
    <w:name w:val="Subtitle"/>
    <w:basedOn w:val="Normal"/>
    <w:next w:val="Normal"/>
    <w:link w:val="SubtitleChar"/>
    <w:uiPriority w:val="11"/>
    <w:qFormat/>
    <w:rsid w:val="00C00A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0AB1"/>
    <w:rPr>
      <w:rFonts w:eastAsiaTheme="minorEastAsia"/>
      <w:color w:val="5A5A5A" w:themeColor="text1" w:themeTint="A5"/>
      <w:spacing w:val="15"/>
    </w:rPr>
  </w:style>
  <w:style w:type="paragraph" w:styleId="NormalWeb">
    <w:name w:val="Normal (Web)"/>
    <w:basedOn w:val="Normal"/>
    <w:uiPriority w:val="99"/>
    <w:semiHidden/>
    <w:unhideWhenUsed/>
    <w:rsid w:val="003F2AAB"/>
    <w:pPr>
      <w:spacing w:after="0" w:line="240" w:lineRule="auto"/>
    </w:pPr>
    <w:rPr>
      <w:rFonts w:ascii="Times New Roman" w:hAnsi="Times New Roman" w:cs="Times New Roman"/>
      <w:sz w:val="24"/>
      <w:szCs w:val="24"/>
      <w:lang w:eastAsia="en-GB"/>
    </w:rPr>
  </w:style>
  <w:style w:type="character" w:styleId="Hyperlink">
    <w:name w:val="Hyperlink"/>
    <w:rsid w:val="00F17C2C"/>
    <w:rPr>
      <w:color w:val="0563C1"/>
      <w:u w:val="single"/>
    </w:rPr>
  </w:style>
  <w:style w:type="paragraph" w:customStyle="1" w:styleId="xmsonormal">
    <w:name w:val="x_msonormal"/>
    <w:basedOn w:val="Normal"/>
    <w:rsid w:val="00AC56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AC56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51166">
      <w:bodyDiv w:val="1"/>
      <w:marLeft w:val="0"/>
      <w:marRight w:val="0"/>
      <w:marTop w:val="0"/>
      <w:marBottom w:val="0"/>
      <w:divBdr>
        <w:top w:val="none" w:sz="0" w:space="0" w:color="auto"/>
        <w:left w:val="none" w:sz="0" w:space="0" w:color="auto"/>
        <w:bottom w:val="none" w:sz="0" w:space="0" w:color="auto"/>
        <w:right w:val="none" w:sz="0" w:space="0" w:color="auto"/>
      </w:divBdr>
    </w:div>
    <w:div w:id="248004530">
      <w:bodyDiv w:val="1"/>
      <w:marLeft w:val="0"/>
      <w:marRight w:val="0"/>
      <w:marTop w:val="0"/>
      <w:marBottom w:val="0"/>
      <w:divBdr>
        <w:top w:val="none" w:sz="0" w:space="0" w:color="auto"/>
        <w:left w:val="none" w:sz="0" w:space="0" w:color="auto"/>
        <w:bottom w:val="none" w:sz="0" w:space="0" w:color="auto"/>
        <w:right w:val="none" w:sz="0" w:space="0" w:color="auto"/>
      </w:divBdr>
      <w:divsChild>
        <w:div w:id="450980630">
          <w:marLeft w:val="0"/>
          <w:marRight w:val="0"/>
          <w:marTop w:val="0"/>
          <w:marBottom w:val="0"/>
          <w:divBdr>
            <w:top w:val="none" w:sz="0" w:space="0" w:color="auto"/>
            <w:left w:val="none" w:sz="0" w:space="0" w:color="auto"/>
            <w:bottom w:val="none" w:sz="0" w:space="0" w:color="auto"/>
            <w:right w:val="none" w:sz="0" w:space="0" w:color="auto"/>
          </w:divBdr>
        </w:div>
        <w:div w:id="1223831595">
          <w:marLeft w:val="0"/>
          <w:marRight w:val="0"/>
          <w:marTop w:val="0"/>
          <w:marBottom w:val="0"/>
          <w:divBdr>
            <w:top w:val="none" w:sz="0" w:space="0" w:color="auto"/>
            <w:left w:val="none" w:sz="0" w:space="0" w:color="auto"/>
            <w:bottom w:val="none" w:sz="0" w:space="0" w:color="auto"/>
            <w:right w:val="none" w:sz="0" w:space="0" w:color="auto"/>
          </w:divBdr>
        </w:div>
        <w:div w:id="85464441">
          <w:marLeft w:val="0"/>
          <w:marRight w:val="0"/>
          <w:marTop w:val="0"/>
          <w:marBottom w:val="0"/>
          <w:divBdr>
            <w:top w:val="none" w:sz="0" w:space="0" w:color="auto"/>
            <w:left w:val="none" w:sz="0" w:space="0" w:color="auto"/>
            <w:bottom w:val="none" w:sz="0" w:space="0" w:color="auto"/>
            <w:right w:val="none" w:sz="0" w:space="0" w:color="auto"/>
          </w:divBdr>
        </w:div>
        <w:div w:id="1088387227">
          <w:marLeft w:val="0"/>
          <w:marRight w:val="0"/>
          <w:marTop w:val="0"/>
          <w:marBottom w:val="0"/>
          <w:divBdr>
            <w:top w:val="none" w:sz="0" w:space="0" w:color="auto"/>
            <w:left w:val="none" w:sz="0" w:space="0" w:color="auto"/>
            <w:bottom w:val="none" w:sz="0" w:space="0" w:color="auto"/>
            <w:right w:val="none" w:sz="0" w:space="0" w:color="auto"/>
          </w:divBdr>
        </w:div>
        <w:div w:id="274755542">
          <w:marLeft w:val="0"/>
          <w:marRight w:val="0"/>
          <w:marTop w:val="0"/>
          <w:marBottom w:val="0"/>
          <w:divBdr>
            <w:top w:val="none" w:sz="0" w:space="0" w:color="auto"/>
            <w:left w:val="none" w:sz="0" w:space="0" w:color="auto"/>
            <w:bottom w:val="none" w:sz="0" w:space="0" w:color="auto"/>
            <w:right w:val="none" w:sz="0" w:space="0" w:color="auto"/>
          </w:divBdr>
        </w:div>
      </w:divsChild>
    </w:div>
    <w:div w:id="301617652">
      <w:bodyDiv w:val="1"/>
      <w:marLeft w:val="0"/>
      <w:marRight w:val="0"/>
      <w:marTop w:val="0"/>
      <w:marBottom w:val="0"/>
      <w:divBdr>
        <w:top w:val="none" w:sz="0" w:space="0" w:color="auto"/>
        <w:left w:val="none" w:sz="0" w:space="0" w:color="auto"/>
        <w:bottom w:val="none" w:sz="0" w:space="0" w:color="auto"/>
        <w:right w:val="none" w:sz="0" w:space="0" w:color="auto"/>
      </w:divBdr>
      <w:divsChild>
        <w:div w:id="1302421581">
          <w:marLeft w:val="0"/>
          <w:marRight w:val="0"/>
          <w:marTop w:val="0"/>
          <w:marBottom w:val="0"/>
          <w:divBdr>
            <w:top w:val="none" w:sz="0" w:space="0" w:color="auto"/>
            <w:left w:val="none" w:sz="0" w:space="0" w:color="auto"/>
            <w:bottom w:val="none" w:sz="0" w:space="0" w:color="auto"/>
            <w:right w:val="none" w:sz="0" w:space="0" w:color="auto"/>
          </w:divBdr>
        </w:div>
        <w:div w:id="79914635">
          <w:marLeft w:val="0"/>
          <w:marRight w:val="0"/>
          <w:marTop w:val="0"/>
          <w:marBottom w:val="0"/>
          <w:divBdr>
            <w:top w:val="none" w:sz="0" w:space="0" w:color="auto"/>
            <w:left w:val="none" w:sz="0" w:space="0" w:color="auto"/>
            <w:bottom w:val="none" w:sz="0" w:space="0" w:color="auto"/>
            <w:right w:val="none" w:sz="0" w:space="0" w:color="auto"/>
          </w:divBdr>
        </w:div>
        <w:div w:id="2106539478">
          <w:marLeft w:val="0"/>
          <w:marRight w:val="0"/>
          <w:marTop w:val="0"/>
          <w:marBottom w:val="0"/>
          <w:divBdr>
            <w:top w:val="none" w:sz="0" w:space="0" w:color="auto"/>
            <w:left w:val="none" w:sz="0" w:space="0" w:color="auto"/>
            <w:bottom w:val="none" w:sz="0" w:space="0" w:color="auto"/>
            <w:right w:val="none" w:sz="0" w:space="0" w:color="auto"/>
          </w:divBdr>
        </w:div>
        <w:div w:id="1373653995">
          <w:marLeft w:val="0"/>
          <w:marRight w:val="0"/>
          <w:marTop w:val="0"/>
          <w:marBottom w:val="0"/>
          <w:divBdr>
            <w:top w:val="none" w:sz="0" w:space="0" w:color="auto"/>
            <w:left w:val="none" w:sz="0" w:space="0" w:color="auto"/>
            <w:bottom w:val="none" w:sz="0" w:space="0" w:color="auto"/>
            <w:right w:val="none" w:sz="0" w:space="0" w:color="auto"/>
          </w:divBdr>
        </w:div>
      </w:divsChild>
    </w:div>
    <w:div w:id="442118113">
      <w:bodyDiv w:val="1"/>
      <w:marLeft w:val="0"/>
      <w:marRight w:val="0"/>
      <w:marTop w:val="0"/>
      <w:marBottom w:val="0"/>
      <w:divBdr>
        <w:top w:val="none" w:sz="0" w:space="0" w:color="auto"/>
        <w:left w:val="none" w:sz="0" w:space="0" w:color="auto"/>
        <w:bottom w:val="none" w:sz="0" w:space="0" w:color="auto"/>
        <w:right w:val="none" w:sz="0" w:space="0" w:color="auto"/>
      </w:divBdr>
    </w:div>
    <w:div w:id="461464034">
      <w:bodyDiv w:val="1"/>
      <w:marLeft w:val="0"/>
      <w:marRight w:val="0"/>
      <w:marTop w:val="0"/>
      <w:marBottom w:val="0"/>
      <w:divBdr>
        <w:top w:val="none" w:sz="0" w:space="0" w:color="auto"/>
        <w:left w:val="none" w:sz="0" w:space="0" w:color="auto"/>
        <w:bottom w:val="none" w:sz="0" w:space="0" w:color="auto"/>
        <w:right w:val="none" w:sz="0" w:space="0" w:color="auto"/>
      </w:divBdr>
      <w:divsChild>
        <w:div w:id="1096513067">
          <w:marLeft w:val="0"/>
          <w:marRight w:val="0"/>
          <w:marTop w:val="0"/>
          <w:marBottom w:val="0"/>
          <w:divBdr>
            <w:top w:val="none" w:sz="0" w:space="0" w:color="auto"/>
            <w:left w:val="none" w:sz="0" w:space="0" w:color="auto"/>
            <w:bottom w:val="none" w:sz="0" w:space="0" w:color="auto"/>
            <w:right w:val="none" w:sz="0" w:space="0" w:color="auto"/>
          </w:divBdr>
        </w:div>
        <w:div w:id="1820078488">
          <w:marLeft w:val="0"/>
          <w:marRight w:val="0"/>
          <w:marTop w:val="0"/>
          <w:marBottom w:val="0"/>
          <w:divBdr>
            <w:top w:val="none" w:sz="0" w:space="0" w:color="auto"/>
            <w:left w:val="none" w:sz="0" w:space="0" w:color="auto"/>
            <w:bottom w:val="none" w:sz="0" w:space="0" w:color="auto"/>
            <w:right w:val="none" w:sz="0" w:space="0" w:color="auto"/>
          </w:divBdr>
        </w:div>
        <w:div w:id="470900357">
          <w:marLeft w:val="0"/>
          <w:marRight w:val="0"/>
          <w:marTop w:val="0"/>
          <w:marBottom w:val="0"/>
          <w:divBdr>
            <w:top w:val="none" w:sz="0" w:space="0" w:color="auto"/>
            <w:left w:val="none" w:sz="0" w:space="0" w:color="auto"/>
            <w:bottom w:val="none" w:sz="0" w:space="0" w:color="auto"/>
            <w:right w:val="none" w:sz="0" w:space="0" w:color="auto"/>
          </w:divBdr>
        </w:div>
        <w:div w:id="1179346701">
          <w:marLeft w:val="0"/>
          <w:marRight w:val="0"/>
          <w:marTop w:val="0"/>
          <w:marBottom w:val="0"/>
          <w:divBdr>
            <w:top w:val="none" w:sz="0" w:space="0" w:color="auto"/>
            <w:left w:val="none" w:sz="0" w:space="0" w:color="auto"/>
            <w:bottom w:val="none" w:sz="0" w:space="0" w:color="auto"/>
            <w:right w:val="none" w:sz="0" w:space="0" w:color="auto"/>
          </w:divBdr>
        </w:div>
        <w:div w:id="215161374">
          <w:marLeft w:val="0"/>
          <w:marRight w:val="0"/>
          <w:marTop w:val="0"/>
          <w:marBottom w:val="0"/>
          <w:divBdr>
            <w:top w:val="none" w:sz="0" w:space="0" w:color="auto"/>
            <w:left w:val="none" w:sz="0" w:space="0" w:color="auto"/>
            <w:bottom w:val="none" w:sz="0" w:space="0" w:color="auto"/>
            <w:right w:val="none" w:sz="0" w:space="0" w:color="auto"/>
          </w:divBdr>
        </w:div>
        <w:div w:id="123499045">
          <w:marLeft w:val="0"/>
          <w:marRight w:val="0"/>
          <w:marTop w:val="0"/>
          <w:marBottom w:val="0"/>
          <w:divBdr>
            <w:top w:val="none" w:sz="0" w:space="0" w:color="auto"/>
            <w:left w:val="none" w:sz="0" w:space="0" w:color="auto"/>
            <w:bottom w:val="none" w:sz="0" w:space="0" w:color="auto"/>
            <w:right w:val="none" w:sz="0" w:space="0" w:color="auto"/>
          </w:divBdr>
        </w:div>
      </w:divsChild>
    </w:div>
    <w:div w:id="830222474">
      <w:bodyDiv w:val="1"/>
      <w:marLeft w:val="0"/>
      <w:marRight w:val="0"/>
      <w:marTop w:val="0"/>
      <w:marBottom w:val="0"/>
      <w:divBdr>
        <w:top w:val="none" w:sz="0" w:space="0" w:color="auto"/>
        <w:left w:val="none" w:sz="0" w:space="0" w:color="auto"/>
        <w:bottom w:val="none" w:sz="0" w:space="0" w:color="auto"/>
        <w:right w:val="none" w:sz="0" w:space="0" w:color="auto"/>
      </w:divBdr>
      <w:divsChild>
        <w:div w:id="294142493">
          <w:marLeft w:val="0"/>
          <w:marRight w:val="0"/>
          <w:marTop w:val="0"/>
          <w:marBottom w:val="0"/>
          <w:divBdr>
            <w:top w:val="none" w:sz="0" w:space="0" w:color="auto"/>
            <w:left w:val="none" w:sz="0" w:space="0" w:color="auto"/>
            <w:bottom w:val="none" w:sz="0" w:space="0" w:color="auto"/>
            <w:right w:val="none" w:sz="0" w:space="0" w:color="auto"/>
          </w:divBdr>
        </w:div>
        <w:div w:id="2144618619">
          <w:marLeft w:val="0"/>
          <w:marRight w:val="0"/>
          <w:marTop w:val="0"/>
          <w:marBottom w:val="0"/>
          <w:divBdr>
            <w:top w:val="none" w:sz="0" w:space="0" w:color="auto"/>
            <w:left w:val="none" w:sz="0" w:space="0" w:color="auto"/>
            <w:bottom w:val="none" w:sz="0" w:space="0" w:color="auto"/>
            <w:right w:val="none" w:sz="0" w:space="0" w:color="auto"/>
          </w:divBdr>
        </w:div>
        <w:div w:id="973868698">
          <w:marLeft w:val="0"/>
          <w:marRight w:val="0"/>
          <w:marTop w:val="0"/>
          <w:marBottom w:val="0"/>
          <w:divBdr>
            <w:top w:val="none" w:sz="0" w:space="0" w:color="auto"/>
            <w:left w:val="none" w:sz="0" w:space="0" w:color="auto"/>
            <w:bottom w:val="none" w:sz="0" w:space="0" w:color="auto"/>
            <w:right w:val="none" w:sz="0" w:space="0" w:color="auto"/>
          </w:divBdr>
        </w:div>
      </w:divsChild>
    </w:div>
    <w:div w:id="911624196">
      <w:bodyDiv w:val="1"/>
      <w:marLeft w:val="0"/>
      <w:marRight w:val="0"/>
      <w:marTop w:val="0"/>
      <w:marBottom w:val="0"/>
      <w:divBdr>
        <w:top w:val="none" w:sz="0" w:space="0" w:color="auto"/>
        <w:left w:val="none" w:sz="0" w:space="0" w:color="auto"/>
        <w:bottom w:val="none" w:sz="0" w:space="0" w:color="auto"/>
        <w:right w:val="none" w:sz="0" w:space="0" w:color="auto"/>
      </w:divBdr>
    </w:div>
    <w:div w:id="922765750">
      <w:bodyDiv w:val="1"/>
      <w:marLeft w:val="0"/>
      <w:marRight w:val="0"/>
      <w:marTop w:val="0"/>
      <w:marBottom w:val="0"/>
      <w:divBdr>
        <w:top w:val="none" w:sz="0" w:space="0" w:color="auto"/>
        <w:left w:val="none" w:sz="0" w:space="0" w:color="auto"/>
        <w:bottom w:val="none" w:sz="0" w:space="0" w:color="auto"/>
        <w:right w:val="none" w:sz="0" w:space="0" w:color="auto"/>
      </w:divBdr>
      <w:divsChild>
        <w:div w:id="1657102694">
          <w:marLeft w:val="0"/>
          <w:marRight w:val="0"/>
          <w:marTop w:val="0"/>
          <w:marBottom w:val="0"/>
          <w:divBdr>
            <w:top w:val="none" w:sz="0" w:space="0" w:color="auto"/>
            <w:left w:val="none" w:sz="0" w:space="0" w:color="auto"/>
            <w:bottom w:val="none" w:sz="0" w:space="0" w:color="auto"/>
            <w:right w:val="none" w:sz="0" w:space="0" w:color="auto"/>
          </w:divBdr>
        </w:div>
        <w:div w:id="913008441">
          <w:marLeft w:val="0"/>
          <w:marRight w:val="0"/>
          <w:marTop w:val="0"/>
          <w:marBottom w:val="0"/>
          <w:divBdr>
            <w:top w:val="none" w:sz="0" w:space="0" w:color="auto"/>
            <w:left w:val="none" w:sz="0" w:space="0" w:color="auto"/>
            <w:bottom w:val="none" w:sz="0" w:space="0" w:color="auto"/>
            <w:right w:val="none" w:sz="0" w:space="0" w:color="auto"/>
          </w:divBdr>
        </w:div>
        <w:div w:id="621693041">
          <w:marLeft w:val="0"/>
          <w:marRight w:val="0"/>
          <w:marTop w:val="0"/>
          <w:marBottom w:val="0"/>
          <w:divBdr>
            <w:top w:val="none" w:sz="0" w:space="0" w:color="auto"/>
            <w:left w:val="none" w:sz="0" w:space="0" w:color="auto"/>
            <w:bottom w:val="none" w:sz="0" w:space="0" w:color="auto"/>
            <w:right w:val="none" w:sz="0" w:space="0" w:color="auto"/>
          </w:divBdr>
        </w:div>
      </w:divsChild>
    </w:div>
    <w:div w:id="1182087934">
      <w:bodyDiv w:val="1"/>
      <w:marLeft w:val="0"/>
      <w:marRight w:val="0"/>
      <w:marTop w:val="0"/>
      <w:marBottom w:val="0"/>
      <w:divBdr>
        <w:top w:val="none" w:sz="0" w:space="0" w:color="auto"/>
        <w:left w:val="none" w:sz="0" w:space="0" w:color="auto"/>
        <w:bottom w:val="none" w:sz="0" w:space="0" w:color="auto"/>
        <w:right w:val="none" w:sz="0" w:space="0" w:color="auto"/>
      </w:divBdr>
    </w:div>
    <w:div w:id="1276599691">
      <w:bodyDiv w:val="1"/>
      <w:marLeft w:val="0"/>
      <w:marRight w:val="0"/>
      <w:marTop w:val="0"/>
      <w:marBottom w:val="0"/>
      <w:divBdr>
        <w:top w:val="none" w:sz="0" w:space="0" w:color="auto"/>
        <w:left w:val="none" w:sz="0" w:space="0" w:color="auto"/>
        <w:bottom w:val="none" w:sz="0" w:space="0" w:color="auto"/>
        <w:right w:val="none" w:sz="0" w:space="0" w:color="auto"/>
      </w:divBdr>
    </w:div>
    <w:div w:id="1281376900">
      <w:bodyDiv w:val="1"/>
      <w:marLeft w:val="0"/>
      <w:marRight w:val="0"/>
      <w:marTop w:val="0"/>
      <w:marBottom w:val="0"/>
      <w:divBdr>
        <w:top w:val="none" w:sz="0" w:space="0" w:color="auto"/>
        <w:left w:val="none" w:sz="0" w:space="0" w:color="auto"/>
        <w:bottom w:val="none" w:sz="0" w:space="0" w:color="auto"/>
        <w:right w:val="none" w:sz="0" w:space="0" w:color="auto"/>
      </w:divBdr>
      <w:divsChild>
        <w:div w:id="1300497737">
          <w:marLeft w:val="0"/>
          <w:marRight w:val="0"/>
          <w:marTop w:val="0"/>
          <w:marBottom w:val="0"/>
          <w:divBdr>
            <w:top w:val="none" w:sz="0" w:space="0" w:color="auto"/>
            <w:left w:val="none" w:sz="0" w:space="0" w:color="auto"/>
            <w:bottom w:val="none" w:sz="0" w:space="0" w:color="auto"/>
            <w:right w:val="none" w:sz="0" w:space="0" w:color="auto"/>
          </w:divBdr>
        </w:div>
        <w:div w:id="1577324148">
          <w:marLeft w:val="0"/>
          <w:marRight w:val="0"/>
          <w:marTop w:val="0"/>
          <w:marBottom w:val="0"/>
          <w:divBdr>
            <w:top w:val="none" w:sz="0" w:space="0" w:color="auto"/>
            <w:left w:val="none" w:sz="0" w:space="0" w:color="auto"/>
            <w:bottom w:val="none" w:sz="0" w:space="0" w:color="auto"/>
            <w:right w:val="none" w:sz="0" w:space="0" w:color="auto"/>
          </w:divBdr>
        </w:div>
        <w:div w:id="262345643">
          <w:marLeft w:val="0"/>
          <w:marRight w:val="0"/>
          <w:marTop w:val="0"/>
          <w:marBottom w:val="0"/>
          <w:divBdr>
            <w:top w:val="none" w:sz="0" w:space="0" w:color="auto"/>
            <w:left w:val="none" w:sz="0" w:space="0" w:color="auto"/>
            <w:bottom w:val="none" w:sz="0" w:space="0" w:color="auto"/>
            <w:right w:val="none" w:sz="0" w:space="0" w:color="auto"/>
          </w:divBdr>
        </w:div>
        <w:div w:id="39670596">
          <w:marLeft w:val="0"/>
          <w:marRight w:val="0"/>
          <w:marTop w:val="0"/>
          <w:marBottom w:val="0"/>
          <w:divBdr>
            <w:top w:val="none" w:sz="0" w:space="0" w:color="auto"/>
            <w:left w:val="none" w:sz="0" w:space="0" w:color="auto"/>
            <w:bottom w:val="none" w:sz="0" w:space="0" w:color="auto"/>
            <w:right w:val="none" w:sz="0" w:space="0" w:color="auto"/>
          </w:divBdr>
        </w:div>
        <w:div w:id="95367552">
          <w:marLeft w:val="0"/>
          <w:marRight w:val="0"/>
          <w:marTop w:val="0"/>
          <w:marBottom w:val="0"/>
          <w:divBdr>
            <w:top w:val="none" w:sz="0" w:space="0" w:color="auto"/>
            <w:left w:val="none" w:sz="0" w:space="0" w:color="auto"/>
            <w:bottom w:val="none" w:sz="0" w:space="0" w:color="auto"/>
            <w:right w:val="none" w:sz="0" w:space="0" w:color="auto"/>
          </w:divBdr>
        </w:div>
        <w:div w:id="53504890">
          <w:marLeft w:val="0"/>
          <w:marRight w:val="0"/>
          <w:marTop w:val="0"/>
          <w:marBottom w:val="0"/>
          <w:divBdr>
            <w:top w:val="none" w:sz="0" w:space="0" w:color="auto"/>
            <w:left w:val="none" w:sz="0" w:space="0" w:color="auto"/>
            <w:bottom w:val="none" w:sz="0" w:space="0" w:color="auto"/>
            <w:right w:val="none" w:sz="0" w:space="0" w:color="auto"/>
          </w:divBdr>
        </w:div>
        <w:div w:id="1362702551">
          <w:marLeft w:val="0"/>
          <w:marRight w:val="0"/>
          <w:marTop w:val="0"/>
          <w:marBottom w:val="0"/>
          <w:divBdr>
            <w:top w:val="none" w:sz="0" w:space="0" w:color="auto"/>
            <w:left w:val="none" w:sz="0" w:space="0" w:color="auto"/>
            <w:bottom w:val="none" w:sz="0" w:space="0" w:color="auto"/>
            <w:right w:val="none" w:sz="0" w:space="0" w:color="auto"/>
          </w:divBdr>
        </w:div>
      </w:divsChild>
    </w:div>
    <w:div w:id="1371953982">
      <w:bodyDiv w:val="1"/>
      <w:marLeft w:val="0"/>
      <w:marRight w:val="0"/>
      <w:marTop w:val="0"/>
      <w:marBottom w:val="0"/>
      <w:divBdr>
        <w:top w:val="none" w:sz="0" w:space="0" w:color="auto"/>
        <w:left w:val="none" w:sz="0" w:space="0" w:color="auto"/>
        <w:bottom w:val="none" w:sz="0" w:space="0" w:color="auto"/>
        <w:right w:val="none" w:sz="0" w:space="0" w:color="auto"/>
      </w:divBdr>
      <w:divsChild>
        <w:div w:id="1243297703">
          <w:marLeft w:val="0"/>
          <w:marRight w:val="0"/>
          <w:marTop w:val="0"/>
          <w:marBottom w:val="0"/>
          <w:divBdr>
            <w:top w:val="none" w:sz="0" w:space="0" w:color="auto"/>
            <w:left w:val="none" w:sz="0" w:space="0" w:color="auto"/>
            <w:bottom w:val="none" w:sz="0" w:space="0" w:color="auto"/>
            <w:right w:val="none" w:sz="0" w:space="0" w:color="auto"/>
          </w:divBdr>
        </w:div>
        <w:div w:id="459542672">
          <w:marLeft w:val="0"/>
          <w:marRight w:val="0"/>
          <w:marTop w:val="0"/>
          <w:marBottom w:val="0"/>
          <w:divBdr>
            <w:top w:val="none" w:sz="0" w:space="0" w:color="auto"/>
            <w:left w:val="none" w:sz="0" w:space="0" w:color="auto"/>
            <w:bottom w:val="none" w:sz="0" w:space="0" w:color="auto"/>
            <w:right w:val="none" w:sz="0" w:space="0" w:color="auto"/>
          </w:divBdr>
        </w:div>
        <w:div w:id="2010213676">
          <w:marLeft w:val="0"/>
          <w:marRight w:val="0"/>
          <w:marTop w:val="0"/>
          <w:marBottom w:val="0"/>
          <w:divBdr>
            <w:top w:val="none" w:sz="0" w:space="0" w:color="auto"/>
            <w:left w:val="none" w:sz="0" w:space="0" w:color="auto"/>
            <w:bottom w:val="none" w:sz="0" w:space="0" w:color="auto"/>
            <w:right w:val="none" w:sz="0" w:space="0" w:color="auto"/>
          </w:divBdr>
        </w:div>
        <w:div w:id="1354570322">
          <w:marLeft w:val="0"/>
          <w:marRight w:val="0"/>
          <w:marTop w:val="0"/>
          <w:marBottom w:val="0"/>
          <w:divBdr>
            <w:top w:val="none" w:sz="0" w:space="0" w:color="auto"/>
            <w:left w:val="none" w:sz="0" w:space="0" w:color="auto"/>
            <w:bottom w:val="none" w:sz="0" w:space="0" w:color="auto"/>
            <w:right w:val="none" w:sz="0" w:space="0" w:color="auto"/>
          </w:divBdr>
        </w:div>
        <w:div w:id="1281643941">
          <w:marLeft w:val="0"/>
          <w:marRight w:val="0"/>
          <w:marTop w:val="0"/>
          <w:marBottom w:val="0"/>
          <w:divBdr>
            <w:top w:val="none" w:sz="0" w:space="0" w:color="auto"/>
            <w:left w:val="none" w:sz="0" w:space="0" w:color="auto"/>
            <w:bottom w:val="none" w:sz="0" w:space="0" w:color="auto"/>
            <w:right w:val="none" w:sz="0" w:space="0" w:color="auto"/>
          </w:divBdr>
        </w:div>
        <w:div w:id="734468957">
          <w:marLeft w:val="0"/>
          <w:marRight w:val="0"/>
          <w:marTop w:val="0"/>
          <w:marBottom w:val="0"/>
          <w:divBdr>
            <w:top w:val="none" w:sz="0" w:space="0" w:color="auto"/>
            <w:left w:val="none" w:sz="0" w:space="0" w:color="auto"/>
            <w:bottom w:val="none" w:sz="0" w:space="0" w:color="auto"/>
            <w:right w:val="none" w:sz="0" w:space="0" w:color="auto"/>
          </w:divBdr>
        </w:div>
      </w:divsChild>
    </w:div>
    <w:div w:id="1567105438">
      <w:bodyDiv w:val="1"/>
      <w:marLeft w:val="0"/>
      <w:marRight w:val="0"/>
      <w:marTop w:val="0"/>
      <w:marBottom w:val="0"/>
      <w:divBdr>
        <w:top w:val="none" w:sz="0" w:space="0" w:color="auto"/>
        <w:left w:val="none" w:sz="0" w:space="0" w:color="auto"/>
        <w:bottom w:val="none" w:sz="0" w:space="0" w:color="auto"/>
        <w:right w:val="none" w:sz="0" w:space="0" w:color="auto"/>
      </w:divBdr>
      <w:divsChild>
        <w:div w:id="1409767651">
          <w:marLeft w:val="0"/>
          <w:marRight w:val="0"/>
          <w:marTop w:val="0"/>
          <w:marBottom w:val="0"/>
          <w:divBdr>
            <w:top w:val="none" w:sz="0" w:space="0" w:color="auto"/>
            <w:left w:val="none" w:sz="0" w:space="0" w:color="auto"/>
            <w:bottom w:val="none" w:sz="0" w:space="0" w:color="auto"/>
            <w:right w:val="none" w:sz="0" w:space="0" w:color="auto"/>
          </w:divBdr>
        </w:div>
        <w:div w:id="739716044">
          <w:marLeft w:val="0"/>
          <w:marRight w:val="0"/>
          <w:marTop w:val="0"/>
          <w:marBottom w:val="0"/>
          <w:divBdr>
            <w:top w:val="none" w:sz="0" w:space="0" w:color="auto"/>
            <w:left w:val="none" w:sz="0" w:space="0" w:color="auto"/>
            <w:bottom w:val="none" w:sz="0" w:space="0" w:color="auto"/>
            <w:right w:val="none" w:sz="0" w:space="0" w:color="auto"/>
          </w:divBdr>
        </w:div>
        <w:div w:id="954867345">
          <w:marLeft w:val="0"/>
          <w:marRight w:val="0"/>
          <w:marTop w:val="0"/>
          <w:marBottom w:val="0"/>
          <w:divBdr>
            <w:top w:val="none" w:sz="0" w:space="0" w:color="auto"/>
            <w:left w:val="none" w:sz="0" w:space="0" w:color="auto"/>
            <w:bottom w:val="none" w:sz="0" w:space="0" w:color="auto"/>
            <w:right w:val="none" w:sz="0" w:space="0" w:color="auto"/>
          </w:divBdr>
        </w:div>
        <w:div w:id="615406587">
          <w:marLeft w:val="0"/>
          <w:marRight w:val="0"/>
          <w:marTop w:val="0"/>
          <w:marBottom w:val="0"/>
          <w:divBdr>
            <w:top w:val="none" w:sz="0" w:space="0" w:color="auto"/>
            <w:left w:val="none" w:sz="0" w:space="0" w:color="auto"/>
            <w:bottom w:val="none" w:sz="0" w:space="0" w:color="auto"/>
            <w:right w:val="none" w:sz="0" w:space="0" w:color="auto"/>
          </w:divBdr>
        </w:div>
      </w:divsChild>
    </w:div>
    <w:div w:id="1631788526">
      <w:bodyDiv w:val="1"/>
      <w:marLeft w:val="0"/>
      <w:marRight w:val="0"/>
      <w:marTop w:val="0"/>
      <w:marBottom w:val="0"/>
      <w:divBdr>
        <w:top w:val="none" w:sz="0" w:space="0" w:color="auto"/>
        <w:left w:val="none" w:sz="0" w:space="0" w:color="auto"/>
        <w:bottom w:val="none" w:sz="0" w:space="0" w:color="auto"/>
        <w:right w:val="none" w:sz="0" w:space="0" w:color="auto"/>
      </w:divBdr>
    </w:div>
    <w:div w:id="1673029774">
      <w:bodyDiv w:val="1"/>
      <w:marLeft w:val="0"/>
      <w:marRight w:val="0"/>
      <w:marTop w:val="0"/>
      <w:marBottom w:val="0"/>
      <w:divBdr>
        <w:top w:val="none" w:sz="0" w:space="0" w:color="auto"/>
        <w:left w:val="none" w:sz="0" w:space="0" w:color="auto"/>
        <w:bottom w:val="none" w:sz="0" w:space="0" w:color="auto"/>
        <w:right w:val="none" w:sz="0" w:space="0" w:color="auto"/>
      </w:divBdr>
    </w:div>
    <w:div w:id="1751661759">
      <w:bodyDiv w:val="1"/>
      <w:marLeft w:val="0"/>
      <w:marRight w:val="0"/>
      <w:marTop w:val="0"/>
      <w:marBottom w:val="0"/>
      <w:divBdr>
        <w:top w:val="none" w:sz="0" w:space="0" w:color="auto"/>
        <w:left w:val="none" w:sz="0" w:space="0" w:color="auto"/>
        <w:bottom w:val="none" w:sz="0" w:space="0" w:color="auto"/>
        <w:right w:val="none" w:sz="0" w:space="0" w:color="auto"/>
      </w:divBdr>
    </w:div>
    <w:div w:id="1807964307">
      <w:bodyDiv w:val="1"/>
      <w:marLeft w:val="0"/>
      <w:marRight w:val="0"/>
      <w:marTop w:val="0"/>
      <w:marBottom w:val="0"/>
      <w:divBdr>
        <w:top w:val="none" w:sz="0" w:space="0" w:color="auto"/>
        <w:left w:val="none" w:sz="0" w:space="0" w:color="auto"/>
        <w:bottom w:val="none" w:sz="0" w:space="0" w:color="auto"/>
        <w:right w:val="none" w:sz="0" w:space="0" w:color="auto"/>
      </w:divBdr>
      <w:divsChild>
        <w:div w:id="1442065572">
          <w:marLeft w:val="0"/>
          <w:marRight w:val="0"/>
          <w:marTop w:val="0"/>
          <w:marBottom w:val="0"/>
          <w:divBdr>
            <w:top w:val="none" w:sz="0" w:space="0" w:color="auto"/>
            <w:left w:val="none" w:sz="0" w:space="0" w:color="auto"/>
            <w:bottom w:val="none" w:sz="0" w:space="0" w:color="auto"/>
            <w:right w:val="none" w:sz="0" w:space="0" w:color="auto"/>
          </w:divBdr>
        </w:div>
        <w:div w:id="767041818">
          <w:marLeft w:val="0"/>
          <w:marRight w:val="0"/>
          <w:marTop w:val="0"/>
          <w:marBottom w:val="0"/>
          <w:divBdr>
            <w:top w:val="none" w:sz="0" w:space="0" w:color="auto"/>
            <w:left w:val="none" w:sz="0" w:space="0" w:color="auto"/>
            <w:bottom w:val="none" w:sz="0" w:space="0" w:color="auto"/>
            <w:right w:val="none" w:sz="0" w:space="0" w:color="auto"/>
          </w:divBdr>
        </w:div>
        <w:div w:id="1733121138">
          <w:marLeft w:val="0"/>
          <w:marRight w:val="0"/>
          <w:marTop w:val="0"/>
          <w:marBottom w:val="0"/>
          <w:divBdr>
            <w:top w:val="none" w:sz="0" w:space="0" w:color="auto"/>
            <w:left w:val="none" w:sz="0" w:space="0" w:color="auto"/>
            <w:bottom w:val="none" w:sz="0" w:space="0" w:color="auto"/>
            <w:right w:val="none" w:sz="0" w:space="0" w:color="auto"/>
          </w:divBdr>
        </w:div>
        <w:div w:id="1291941831">
          <w:marLeft w:val="0"/>
          <w:marRight w:val="0"/>
          <w:marTop w:val="0"/>
          <w:marBottom w:val="0"/>
          <w:divBdr>
            <w:top w:val="none" w:sz="0" w:space="0" w:color="auto"/>
            <w:left w:val="none" w:sz="0" w:space="0" w:color="auto"/>
            <w:bottom w:val="none" w:sz="0" w:space="0" w:color="auto"/>
            <w:right w:val="none" w:sz="0" w:space="0" w:color="auto"/>
          </w:divBdr>
        </w:div>
        <w:div w:id="1255700801">
          <w:marLeft w:val="0"/>
          <w:marRight w:val="0"/>
          <w:marTop w:val="0"/>
          <w:marBottom w:val="0"/>
          <w:divBdr>
            <w:top w:val="none" w:sz="0" w:space="0" w:color="auto"/>
            <w:left w:val="none" w:sz="0" w:space="0" w:color="auto"/>
            <w:bottom w:val="none" w:sz="0" w:space="0" w:color="auto"/>
            <w:right w:val="none" w:sz="0" w:space="0" w:color="auto"/>
          </w:divBdr>
        </w:div>
      </w:divsChild>
    </w:div>
    <w:div w:id="2018846007">
      <w:bodyDiv w:val="1"/>
      <w:marLeft w:val="0"/>
      <w:marRight w:val="0"/>
      <w:marTop w:val="0"/>
      <w:marBottom w:val="0"/>
      <w:divBdr>
        <w:top w:val="none" w:sz="0" w:space="0" w:color="auto"/>
        <w:left w:val="none" w:sz="0" w:space="0" w:color="auto"/>
        <w:bottom w:val="none" w:sz="0" w:space="0" w:color="auto"/>
        <w:right w:val="none" w:sz="0" w:space="0" w:color="auto"/>
      </w:divBdr>
    </w:div>
    <w:div w:id="2085881046">
      <w:bodyDiv w:val="1"/>
      <w:marLeft w:val="0"/>
      <w:marRight w:val="0"/>
      <w:marTop w:val="0"/>
      <w:marBottom w:val="0"/>
      <w:divBdr>
        <w:top w:val="none" w:sz="0" w:space="0" w:color="auto"/>
        <w:left w:val="none" w:sz="0" w:space="0" w:color="auto"/>
        <w:bottom w:val="none" w:sz="0" w:space="0" w:color="auto"/>
        <w:right w:val="none" w:sz="0" w:space="0" w:color="auto"/>
      </w:divBdr>
      <w:divsChild>
        <w:div w:id="746851856">
          <w:marLeft w:val="0"/>
          <w:marRight w:val="0"/>
          <w:marTop w:val="0"/>
          <w:marBottom w:val="0"/>
          <w:divBdr>
            <w:top w:val="none" w:sz="0" w:space="0" w:color="auto"/>
            <w:left w:val="none" w:sz="0" w:space="0" w:color="auto"/>
            <w:bottom w:val="none" w:sz="0" w:space="0" w:color="auto"/>
            <w:right w:val="none" w:sz="0" w:space="0" w:color="auto"/>
          </w:divBdr>
        </w:div>
        <w:div w:id="237600448">
          <w:marLeft w:val="0"/>
          <w:marRight w:val="0"/>
          <w:marTop w:val="0"/>
          <w:marBottom w:val="0"/>
          <w:divBdr>
            <w:top w:val="none" w:sz="0" w:space="0" w:color="auto"/>
            <w:left w:val="none" w:sz="0" w:space="0" w:color="auto"/>
            <w:bottom w:val="none" w:sz="0" w:space="0" w:color="auto"/>
            <w:right w:val="none" w:sz="0" w:space="0" w:color="auto"/>
          </w:divBdr>
        </w:div>
        <w:div w:id="1001392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C8ED3-FEB5-444E-A684-CF96443C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10</Pages>
  <Words>3057</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Ladysmith Junior School</Company>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Josephine Gawler-Collins</cp:lastModifiedBy>
  <cp:revision>19</cp:revision>
  <dcterms:created xsi:type="dcterms:W3CDTF">2020-03-10T13:29:00Z</dcterms:created>
  <dcterms:modified xsi:type="dcterms:W3CDTF">2020-05-09T13:07:00Z</dcterms:modified>
</cp:coreProperties>
</file>